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0BB45" w14:textId="2C373898" w:rsidR="00413E5D" w:rsidRPr="00561165" w:rsidRDefault="00413E5D" w:rsidP="00961FBA">
      <w:pPr>
        <w:pStyle w:val="Nadpis1"/>
        <w:spacing w:before="0"/>
        <w:rPr>
          <w:sz w:val="32"/>
          <w:szCs w:val="32"/>
        </w:rPr>
      </w:pPr>
      <w:r>
        <w:rPr>
          <w:sz w:val="32"/>
          <w:szCs w:val="32"/>
        </w:rPr>
        <w:t>Základní požadavky předmětu nákupu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6723AF22" w:rsidR="00413E5D" w:rsidRPr="008A5CDC" w:rsidRDefault="00413E5D" w:rsidP="00413E5D">
      <w:pPr>
        <w:pStyle w:val="Odstavecseseznamem"/>
        <w:numPr>
          <w:ilvl w:val="0"/>
          <w:numId w:val="11"/>
        </w:numPr>
        <w:jc w:val="both"/>
      </w:pPr>
      <w:r w:rsidRPr="008A5CDC">
        <w:t xml:space="preserve">Základním požadavkem akce: </w:t>
      </w:r>
      <w:r w:rsidR="00807093" w:rsidRPr="008A5CDC">
        <w:rPr>
          <w:b/>
        </w:rPr>
        <w:t>NÁKUP</w:t>
      </w:r>
      <w:r w:rsidR="00AC24E4" w:rsidRPr="008A5CDC">
        <w:rPr>
          <w:b/>
        </w:rPr>
        <w:t xml:space="preserve"> </w:t>
      </w:r>
      <w:r w:rsidR="008A5CDC" w:rsidRPr="008A5CDC">
        <w:rPr>
          <w:b/>
        </w:rPr>
        <w:t>TECHNIKY PRO</w:t>
      </w:r>
      <w:r w:rsidR="00E55D97" w:rsidRPr="008A5CDC">
        <w:rPr>
          <w:b/>
        </w:rPr>
        <w:t xml:space="preserve"> ÚDRŽBU ŽELEZNIČNÍCH PROSTRANSTVÍ </w:t>
      </w:r>
      <w:r w:rsidR="000F41C7" w:rsidRPr="008A5CDC">
        <w:t xml:space="preserve">je nákup </w:t>
      </w:r>
      <w:r w:rsidR="00F9788F" w:rsidRPr="008A5CDC">
        <w:t>stroj</w:t>
      </w:r>
      <w:r w:rsidR="008A5CDC" w:rsidRPr="008A5CDC">
        <w:t>ů</w:t>
      </w:r>
      <w:r w:rsidR="00F9788F" w:rsidRPr="008A5CDC">
        <w:t xml:space="preserve"> </w:t>
      </w:r>
      <w:r w:rsidR="00152480" w:rsidRPr="008A5CDC">
        <w:t xml:space="preserve">a </w:t>
      </w:r>
      <w:r w:rsidR="00E55D97" w:rsidRPr="008A5CDC">
        <w:t>přípojného vozidla</w:t>
      </w:r>
      <w:r w:rsidR="00152480" w:rsidRPr="008A5CDC">
        <w:t xml:space="preserve"> </w:t>
      </w:r>
      <w:r w:rsidR="00F9788F" w:rsidRPr="008A5CDC">
        <w:t>určen</w:t>
      </w:r>
      <w:r w:rsidR="00E55D97" w:rsidRPr="008A5CDC">
        <w:t>ého</w:t>
      </w:r>
      <w:r w:rsidRPr="008A5CDC">
        <w:t xml:space="preserve"> </w:t>
      </w:r>
      <w:r w:rsidR="000A290F" w:rsidRPr="008A5CDC">
        <w:t xml:space="preserve">pro potřebu správy tratí </w:t>
      </w:r>
      <w:r w:rsidRPr="008A5CDC">
        <w:t>při údržbě dr</w:t>
      </w:r>
      <w:r w:rsidR="000F41C7" w:rsidRPr="008A5CDC">
        <w:t>ážního tělesa</w:t>
      </w:r>
      <w:r w:rsidR="00E55D97" w:rsidRPr="008A5CDC">
        <w:t xml:space="preserve"> </w:t>
      </w:r>
      <w:r w:rsidRPr="008A5CDC">
        <w:t>za účelem zajištění provozuschopnosti železniční infrastruktury zadavatele</w:t>
      </w:r>
      <w:r w:rsidR="00E55D97" w:rsidRPr="008A5CDC">
        <w:t>;</w:t>
      </w:r>
    </w:p>
    <w:p w14:paraId="06727756" w14:textId="7C88F28B" w:rsidR="00CD3E6B" w:rsidRPr="008A5CDC" w:rsidRDefault="00CD3E6B" w:rsidP="00413E5D">
      <w:pPr>
        <w:pStyle w:val="Odstavecseseznamem"/>
        <w:numPr>
          <w:ilvl w:val="0"/>
          <w:numId w:val="11"/>
        </w:numPr>
        <w:jc w:val="both"/>
      </w:pPr>
      <w:r w:rsidRPr="008A5CDC">
        <w:t>Nabízen</w:t>
      </w:r>
      <w:r w:rsidR="008A5CDC" w:rsidRPr="008A5CDC">
        <w:t>é</w:t>
      </w:r>
      <w:r w:rsidRPr="008A5CDC">
        <w:t xml:space="preserve"> (dodávan</w:t>
      </w:r>
      <w:r w:rsidR="008A5CDC" w:rsidRPr="008A5CDC">
        <w:t>é</w:t>
      </w:r>
      <w:r w:rsidRPr="008A5CDC">
        <w:t>) stroj</w:t>
      </w:r>
      <w:r w:rsidR="008A5CDC" w:rsidRPr="008A5CDC">
        <w:t>e</w:t>
      </w:r>
      <w:r w:rsidRPr="008A5CDC">
        <w:t xml:space="preserve"> požaduje zadavatel zakázky nov</w:t>
      </w:r>
      <w:r w:rsidR="008A5CDC" w:rsidRPr="008A5CDC">
        <w:t>é</w:t>
      </w:r>
      <w:r w:rsidRPr="008A5CDC">
        <w:t xml:space="preserve"> a nepoužit</w:t>
      </w:r>
      <w:r w:rsidR="008A5CDC" w:rsidRPr="008A5CDC">
        <w:t>é</w:t>
      </w:r>
      <w:r w:rsidRPr="008A5CDC">
        <w:t>. Nepřipouští se nabídka použit</w:t>
      </w:r>
      <w:r w:rsidR="008A5CDC" w:rsidRPr="008A5CDC">
        <w:t>ých</w:t>
      </w:r>
      <w:r w:rsidRPr="008A5CDC">
        <w:t>, případně „předváděcí</w:t>
      </w:r>
      <w:r w:rsidR="008A5CDC" w:rsidRPr="008A5CDC">
        <w:t>ch</w:t>
      </w:r>
      <w:r w:rsidRPr="008A5CDC">
        <w:t>“ stro</w:t>
      </w:r>
      <w:r w:rsidR="008A5CDC" w:rsidRPr="008A5CDC">
        <w:t>jů</w:t>
      </w:r>
      <w:r w:rsidRPr="008A5CDC">
        <w:t>“</w:t>
      </w:r>
      <w:r w:rsidR="00E55D97" w:rsidRPr="008A5CDC">
        <w:t>, jakož i přípojného vozidla.</w:t>
      </w:r>
    </w:p>
    <w:p w14:paraId="732738CF" w14:textId="7744A7A8" w:rsidR="00E95EA4" w:rsidRPr="00E95EA4" w:rsidRDefault="00413E5D" w:rsidP="00E95EA4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stroj</w:t>
      </w:r>
      <w:r w:rsidR="00C233B5">
        <w:rPr>
          <w:color w:val="00B0F0"/>
        </w:rPr>
        <w:t>ů</w:t>
      </w:r>
      <w:r w:rsidR="00E95EA4">
        <w:rPr>
          <w:color w:val="00B0F0"/>
        </w:rPr>
        <w:t xml:space="preserve"> a přípojného vozidla</w:t>
      </w:r>
    </w:p>
    <w:p w14:paraId="38C05063" w14:textId="3039F06D" w:rsidR="00C233B5" w:rsidRPr="00E1776D" w:rsidRDefault="00E95EA4" w:rsidP="002F52DB">
      <w:pPr>
        <w:pStyle w:val="Odstavecseseznamem"/>
        <w:numPr>
          <w:ilvl w:val="0"/>
          <w:numId w:val="10"/>
        </w:numPr>
        <w:jc w:val="both"/>
      </w:pPr>
      <w:r w:rsidRPr="00E1776D">
        <w:t>1</w:t>
      </w:r>
      <w:r w:rsidR="00F9788F" w:rsidRPr="00E1776D">
        <w:t xml:space="preserve">x </w:t>
      </w:r>
      <w:r w:rsidR="00C233B5" w:rsidRPr="00E1776D">
        <w:t>ručně vedený nosič nářadí včetně čelního mulčovače</w:t>
      </w:r>
      <w:r w:rsidR="00AF7AD7">
        <w:t xml:space="preserve"> pro TO Přerov</w:t>
      </w:r>
      <w:r w:rsidR="00C233B5" w:rsidRPr="00E1776D">
        <w:t>;</w:t>
      </w:r>
    </w:p>
    <w:p w14:paraId="4B23496C" w14:textId="3F7B55C8" w:rsidR="00C233B5" w:rsidRPr="00E1776D" w:rsidRDefault="00C233B5" w:rsidP="002F52DB">
      <w:pPr>
        <w:pStyle w:val="Odstavecseseznamem"/>
        <w:numPr>
          <w:ilvl w:val="0"/>
          <w:numId w:val="10"/>
        </w:numPr>
        <w:jc w:val="both"/>
      </w:pPr>
      <w:r w:rsidRPr="00E1776D">
        <w:t xml:space="preserve">1x svahový nosič nářadí včetně </w:t>
      </w:r>
      <w:r w:rsidR="00BD7358" w:rsidRPr="00E1776D">
        <w:t xml:space="preserve">čelního mulčovače </w:t>
      </w:r>
      <w:r w:rsidR="00695179">
        <w:t xml:space="preserve">agregovaného a </w:t>
      </w:r>
      <w:r w:rsidR="00BD7358" w:rsidRPr="00E1776D">
        <w:t>neseného</w:t>
      </w:r>
      <w:r w:rsidR="00695179">
        <w:br/>
      </w:r>
      <w:r w:rsidR="00BD7358" w:rsidRPr="00E1776D">
        <w:t>v tří-bodovém závěsu</w:t>
      </w:r>
      <w:r w:rsidR="00AF7AD7">
        <w:t xml:space="preserve"> pro TO Olomouc</w:t>
      </w:r>
      <w:r w:rsidRPr="00E1776D">
        <w:t>;</w:t>
      </w:r>
    </w:p>
    <w:p w14:paraId="30D24E7B" w14:textId="65B05162" w:rsidR="00F9788F" w:rsidRPr="00E1776D" w:rsidRDefault="00C233B5" w:rsidP="002F52DB">
      <w:pPr>
        <w:pStyle w:val="Odstavecseseznamem"/>
        <w:numPr>
          <w:ilvl w:val="0"/>
          <w:numId w:val="10"/>
        </w:numPr>
        <w:jc w:val="both"/>
      </w:pPr>
      <w:r w:rsidRPr="00E1776D">
        <w:t>1x komunální</w:t>
      </w:r>
      <w:r w:rsidR="00F9788F" w:rsidRPr="00E1776D">
        <w:t xml:space="preserve"> sekačka s pohonem 4x4 bez sběrného koše</w:t>
      </w:r>
      <w:r w:rsidR="002F52DB" w:rsidRPr="00E1776D">
        <w:t xml:space="preserve"> </w:t>
      </w:r>
      <w:r w:rsidR="00DD28CC" w:rsidRPr="00E1776D">
        <w:t xml:space="preserve">a </w:t>
      </w:r>
      <w:r w:rsidR="002F52DB" w:rsidRPr="00E1776D">
        <w:t>s</w:t>
      </w:r>
      <w:r w:rsidR="00DD28CC" w:rsidRPr="00E1776D">
        <w:t> </w:t>
      </w:r>
      <w:r w:rsidR="002F52DB" w:rsidRPr="00E1776D">
        <w:t>pluhem</w:t>
      </w:r>
      <w:r w:rsidR="00DD28CC" w:rsidRPr="00E1776D">
        <w:t xml:space="preserve"> na sníh</w:t>
      </w:r>
      <w:r w:rsidR="008B0EB7">
        <w:t xml:space="preserve"> pro</w:t>
      </w:r>
      <w:r w:rsidR="008B0EB7">
        <w:br/>
        <w:t>TO Frýdek-Místek</w:t>
      </w:r>
      <w:r w:rsidR="00E55D97" w:rsidRPr="00E1776D">
        <w:t>;</w:t>
      </w:r>
    </w:p>
    <w:p w14:paraId="283BA1CC" w14:textId="01A1E5D3" w:rsidR="002F52DB" w:rsidRPr="00E1776D" w:rsidRDefault="002F52DB" w:rsidP="001B1147">
      <w:pPr>
        <w:pStyle w:val="Odstavecseseznamem"/>
        <w:numPr>
          <w:ilvl w:val="0"/>
          <w:numId w:val="10"/>
        </w:numPr>
        <w:jc w:val="both"/>
      </w:pPr>
      <w:r w:rsidRPr="00E1776D">
        <w:t xml:space="preserve">1x </w:t>
      </w:r>
      <w:r w:rsidR="00E55D97" w:rsidRPr="00E1776D">
        <w:t>přípojné vozidlo kategorie O1</w:t>
      </w:r>
      <w:r w:rsidR="00AC27FB" w:rsidRPr="00E1776D">
        <w:t>, včetně nájezdů</w:t>
      </w:r>
      <w:r w:rsidR="00E55D97" w:rsidRPr="00E1776D">
        <w:t xml:space="preserve"> za účelem převozu </w:t>
      </w:r>
      <w:r w:rsidR="00C233B5" w:rsidRPr="00E1776D">
        <w:t>komunální sekačky s pohonem 4x4 a ručně vedeného nosiče nářadí</w:t>
      </w:r>
      <w:r w:rsidR="008B0EB7">
        <w:t xml:space="preserve"> pro TO Frýdek-Místek</w:t>
      </w:r>
      <w:r w:rsidR="00C233B5" w:rsidRPr="00E1776D">
        <w:t>.</w:t>
      </w:r>
    </w:p>
    <w:p w14:paraId="141CA26F" w14:textId="77777777" w:rsidR="00C233B5" w:rsidRPr="008A5CDC" w:rsidRDefault="00C233B5" w:rsidP="00C233B5">
      <w:pPr>
        <w:pStyle w:val="Odstavecseseznamem"/>
        <w:ind w:left="1068"/>
        <w:jc w:val="both"/>
        <w:rPr>
          <w:color w:val="FF0000"/>
        </w:rPr>
      </w:pP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21158769" w14:textId="0213B1E5" w:rsidR="0080101E" w:rsidRDefault="005702D6" w:rsidP="005702D6">
      <w:pPr>
        <w:pStyle w:val="Odstavecseseznamem"/>
        <w:numPr>
          <w:ilvl w:val="0"/>
          <w:numId w:val="12"/>
        </w:numPr>
      </w:pPr>
      <w:r w:rsidRPr="00E1776D">
        <w:t>Dodací list</w:t>
      </w:r>
      <w:r w:rsidR="00306842" w:rsidRPr="00E1776D">
        <w:t xml:space="preserve"> a</w:t>
      </w:r>
      <w:r w:rsidR="001B1147" w:rsidRPr="00E1776D">
        <w:t xml:space="preserve"> </w:t>
      </w:r>
      <w:r w:rsidR="000A290F" w:rsidRPr="00E1776D">
        <w:t>záruční list stroj</w:t>
      </w:r>
      <w:r w:rsidR="00E1776D" w:rsidRPr="00E1776D">
        <w:t>ů</w:t>
      </w:r>
      <w:r w:rsidR="0080101E">
        <w:t>;</w:t>
      </w:r>
    </w:p>
    <w:p w14:paraId="61473D09" w14:textId="77777777" w:rsidR="0080101E" w:rsidRDefault="00A670F9" w:rsidP="005702D6">
      <w:pPr>
        <w:pStyle w:val="Odstavecseseznamem"/>
        <w:numPr>
          <w:ilvl w:val="0"/>
          <w:numId w:val="12"/>
        </w:numPr>
      </w:pPr>
      <w:r w:rsidRPr="00E1776D">
        <w:t>COC list</w:t>
      </w:r>
      <w:r w:rsidR="00BD7358" w:rsidRPr="00E1776D">
        <w:t xml:space="preserve"> svahového nosiče</w:t>
      </w:r>
      <w:r w:rsidR="0080101E">
        <w:t>;</w:t>
      </w:r>
    </w:p>
    <w:p w14:paraId="3C1D9683" w14:textId="7DAA1C7C" w:rsidR="005702D6" w:rsidRPr="00E1776D" w:rsidRDefault="0080101E" w:rsidP="005702D6">
      <w:pPr>
        <w:pStyle w:val="Odstavecseseznamem"/>
        <w:numPr>
          <w:ilvl w:val="0"/>
          <w:numId w:val="12"/>
        </w:numPr>
      </w:pPr>
      <w:r>
        <w:t xml:space="preserve">COC list </w:t>
      </w:r>
      <w:r w:rsidR="00A670F9" w:rsidRPr="00E1776D">
        <w:t>přípojného vozidla;</w:t>
      </w:r>
    </w:p>
    <w:p w14:paraId="5624021F" w14:textId="0D4F01D0" w:rsidR="005702D6" w:rsidRPr="00E1776D" w:rsidRDefault="005702D6" w:rsidP="005702D6">
      <w:pPr>
        <w:pStyle w:val="Odstavecseseznamem"/>
        <w:numPr>
          <w:ilvl w:val="0"/>
          <w:numId w:val="12"/>
        </w:numPr>
      </w:pPr>
      <w:r w:rsidRPr="00E1776D">
        <w:t>Návod k</w:t>
      </w:r>
      <w:r w:rsidR="00306842" w:rsidRPr="00E1776D">
        <w:t> použití,</w:t>
      </w:r>
      <w:r w:rsidR="001B1147" w:rsidRPr="00E1776D">
        <w:t xml:space="preserve"> údržbě a</w:t>
      </w:r>
      <w:r w:rsidR="000A290F" w:rsidRPr="00E1776D">
        <w:t xml:space="preserve"> obsluze</w:t>
      </w:r>
      <w:r w:rsidR="001B1147" w:rsidRPr="00E1776D">
        <w:t xml:space="preserve"> </w:t>
      </w:r>
      <w:r w:rsidR="00C233B5" w:rsidRPr="00E1776D">
        <w:t xml:space="preserve">ke každému </w:t>
      </w:r>
      <w:r w:rsidR="000A290F" w:rsidRPr="00E1776D">
        <w:t>stroj</w:t>
      </w:r>
      <w:r w:rsidR="00C233B5" w:rsidRPr="00E1776D">
        <w:t>i</w:t>
      </w:r>
      <w:r w:rsidR="0080101E">
        <w:t xml:space="preserve"> včetně příslušenství</w:t>
      </w:r>
      <w:r w:rsidR="00A670F9" w:rsidRPr="00E1776D">
        <w:t>;</w:t>
      </w:r>
    </w:p>
    <w:p w14:paraId="3E7233A2" w14:textId="1B3FEC51" w:rsidR="005702D6" w:rsidRPr="00E1776D" w:rsidRDefault="005702D6" w:rsidP="005702D6">
      <w:pPr>
        <w:pStyle w:val="Odstavecseseznamem"/>
        <w:numPr>
          <w:ilvl w:val="0"/>
          <w:numId w:val="12"/>
        </w:numPr>
      </w:pPr>
      <w:r w:rsidRPr="00E1776D">
        <w:t xml:space="preserve">Prohlášení o shodě </w:t>
      </w:r>
      <w:r w:rsidR="00C233B5" w:rsidRPr="00E1776D">
        <w:t xml:space="preserve">všech dodaných </w:t>
      </w:r>
      <w:r w:rsidRPr="00E1776D">
        <w:t>výrobku</w:t>
      </w:r>
      <w:r w:rsidR="00A670F9" w:rsidRPr="00E1776D">
        <w:t>;</w:t>
      </w:r>
    </w:p>
    <w:p w14:paraId="3E33958F" w14:textId="050254B0" w:rsidR="00306842" w:rsidRPr="00E1776D" w:rsidRDefault="001B1147" w:rsidP="005702D6">
      <w:pPr>
        <w:pStyle w:val="Odstavecseseznamem"/>
        <w:numPr>
          <w:ilvl w:val="0"/>
          <w:numId w:val="12"/>
        </w:numPr>
      </w:pPr>
      <w:r w:rsidRPr="00E1776D">
        <w:t>Zaškolení obsluhy pro bezpečnou obsluhu a údržbu výrobku</w:t>
      </w:r>
      <w:r w:rsidR="00C30C0F" w:rsidRPr="00E1776D">
        <w:t xml:space="preserve"> u objednatele</w:t>
      </w:r>
      <w:r w:rsidR="00A670F9" w:rsidRPr="00E1776D">
        <w:t>;</w:t>
      </w:r>
    </w:p>
    <w:p w14:paraId="5BFD6245" w14:textId="41860187" w:rsidR="005702D6" w:rsidRPr="00E1776D" w:rsidRDefault="00306842" w:rsidP="005702D6">
      <w:pPr>
        <w:pStyle w:val="Odstavecseseznamem"/>
        <w:numPr>
          <w:ilvl w:val="0"/>
          <w:numId w:val="12"/>
        </w:numPr>
      </w:pPr>
      <w:r w:rsidRPr="00E1776D">
        <w:t>Záruka na jakost po dobu 24 měsíců</w:t>
      </w:r>
      <w:r w:rsidR="00A670F9" w:rsidRPr="00E1776D">
        <w:t>;</w:t>
      </w:r>
    </w:p>
    <w:p w14:paraId="22AFCA4F" w14:textId="15AB49B2" w:rsidR="00306842" w:rsidRPr="00E1776D" w:rsidRDefault="00E03AA6" w:rsidP="00B211EF">
      <w:pPr>
        <w:pStyle w:val="Odstavecseseznamem"/>
        <w:numPr>
          <w:ilvl w:val="0"/>
          <w:numId w:val="12"/>
        </w:numPr>
      </w:pPr>
      <w:r w:rsidRPr="00E1776D">
        <w:rPr>
          <w:rFonts w:eastAsia="Times New Roman" w:cs="Times New Roman"/>
          <w:lang w:eastAsia="cs-CZ"/>
        </w:rPr>
        <w:t>P</w:t>
      </w:r>
      <w:r w:rsidR="000A290F" w:rsidRPr="00E1776D">
        <w:rPr>
          <w:rFonts w:eastAsia="Times New Roman" w:cs="Times New Roman"/>
          <w:lang w:eastAsia="cs-CZ"/>
        </w:rPr>
        <w:t>rovádění předepsaných servisn</w:t>
      </w:r>
      <w:r w:rsidR="003E0DDA" w:rsidRPr="00E1776D">
        <w:rPr>
          <w:rFonts w:eastAsia="Times New Roman" w:cs="Times New Roman"/>
          <w:lang w:eastAsia="cs-CZ"/>
        </w:rPr>
        <w:t xml:space="preserve">ích úkonů </w:t>
      </w:r>
      <w:r w:rsidR="000A290F" w:rsidRPr="00E1776D">
        <w:rPr>
          <w:rFonts w:eastAsia="Times New Roman" w:cs="Times New Roman"/>
          <w:lang w:eastAsia="cs-CZ"/>
        </w:rPr>
        <w:t xml:space="preserve">dodavatelem v ceně stroje </w:t>
      </w:r>
      <w:r w:rsidR="003E0DDA" w:rsidRPr="00E1776D">
        <w:rPr>
          <w:rFonts w:eastAsia="Times New Roman" w:cs="Times New Roman"/>
          <w:lang w:eastAsia="cs-CZ"/>
        </w:rPr>
        <w:t xml:space="preserve">a </w:t>
      </w:r>
      <w:r w:rsidR="000A290F" w:rsidRPr="00E1776D">
        <w:rPr>
          <w:rFonts w:eastAsia="Times New Roman" w:cs="Times New Roman"/>
          <w:lang w:eastAsia="cs-CZ"/>
        </w:rPr>
        <w:t xml:space="preserve">v intervalech předepsaných výrobcem stroje na základě jeho servisního plánu obsahující výměny provozních kapalin a filtrů (olejových náplní motoru včetně filtrů, olejových </w:t>
      </w:r>
      <w:r w:rsidR="000A290F" w:rsidRPr="00C233B5">
        <w:rPr>
          <w:rFonts w:eastAsia="Times New Roman" w:cs="Times New Roman"/>
          <w:lang w:eastAsia="cs-CZ"/>
        </w:rPr>
        <w:t>náplní hydraulických systémů a okruhů včetně jejich filtrů, výměny filtrů vzduchových a likvidaci odpadu v souladu se zákonem 185/2001 Sb. a jeho pozdějším znění, seřízení pracovních částí stoje zaručujících bezpečnost obsluhy a stroje)</w:t>
      </w:r>
      <w:r w:rsidR="00372215" w:rsidRPr="00C233B5">
        <w:rPr>
          <w:rFonts w:eastAsia="Times New Roman" w:cs="Times New Roman"/>
          <w:lang w:eastAsia="cs-CZ"/>
        </w:rPr>
        <w:t>.</w:t>
      </w:r>
      <w:r w:rsidR="000A290F" w:rsidRPr="00C233B5">
        <w:rPr>
          <w:rFonts w:eastAsia="Times New Roman" w:cs="Times New Roman"/>
          <w:lang w:eastAsia="cs-CZ"/>
        </w:rPr>
        <w:t xml:space="preserve"> Požadavek se nevztahuje na části podléhající běžnému opotřebení, vnějších </w:t>
      </w:r>
      <w:r w:rsidR="000A290F" w:rsidRPr="00E1776D">
        <w:rPr>
          <w:rFonts w:eastAsia="Times New Roman" w:cs="Times New Roman"/>
          <w:lang w:eastAsia="cs-CZ"/>
        </w:rPr>
        <w:t>pryžových částí, běžné údržby, doplňování PHM, nádrže AD-Blue, nebo údržby filtru pevných částic</w:t>
      </w:r>
      <w:r w:rsidR="00A670F9" w:rsidRPr="00E1776D">
        <w:rPr>
          <w:rFonts w:eastAsia="Times New Roman" w:cs="Times New Roman"/>
          <w:lang w:eastAsia="cs-CZ"/>
        </w:rPr>
        <w:t>;</w:t>
      </w:r>
    </w:p>
    <w:p w14:paraId="4BEB763B" w14:textId="10C9C941" w:rsidR="00CD3E6B" w:rsidRPr="005748DF" w:rsidRDefault="00CD3E6B" w:rsidP="00CD3E6B">
      <w:pPr>
        <w:pStyle w:val="Odstavecseseznamem"/>
        <w:numPr>
          <w:ilvl w:val="0"/>
          <w:numId w:val="12"/>
        </w:numPr>
        <w:jc w:val="both"/>
        <w:rPr>
          <w:b/>
        </w:rPr>
      </w:pPr>
      <w:r w:rsidRPr="00E1776D">
        <w:t>Servisní středisko dodavatele (případně jeho servisního partnera)</w:t>
      </w:r>
      <w:r w:rsidR="0081206E" w:rsidRPr="00E1776D">
        <w:t xml:space="preserve"> dostupné</w:t>
      </w:r>
      <w:r w:rsidRPr="00E1776D">
        <w:t xml:space="preserve"> v okruhu </w:t>
      </w:r>
      <w:r w:rsidR="00372215" w:rsidRPr="00E1776D">
        <w:t>do</w:t>
      </w:r>
      <w:r w:rsidRPr="00E1776D">
        <w:t xml:space="preserve"> </w:t>
      </w:r>
      <w:r w:rsidR="00C233B5" w:rsidRPr="00E1776D">
        <w:t xml:space="preserve">100 </w:t>
      </w:r>
      <w:r w:rsidRPr="00E1776D">
        <w:t xml:space="preserve">km od </w:t>
      </w:r>
      <w:r w:rsidR="00E1776D" w:rsidRPr="00E1776D">
        <w:t xml:space="preserve">jednotlivých středisek zřízených u </w:t>
      </w:r>
      <w:r w:rsidR="00E2667D" w:rsidRPr="00E1776D">
        <w:t>Oblastního ředitelství Ostrava, Muglinovská 1038, 702 00 Ostrava</w:t>
      </w:r>
      <w:r w:rsidR="007228B0" w:rsidRPr="00E1776D">
        <w:t xml:space="preserve"> (OJ zadavatele).</w:t>
      </w:r>
      <w:r w:rsidRPr="00E1776D">
        <w:t xml:space="preserve"> </w:t>
      </w:r>
      <w:r w:rsidR="007228B0" w:rsidRPr="00E1776D">
        <w:t xml:space="preserve">Náklady na dopravu do/z místa servisního střediska v případě využití služeb servisu nese zadavatel. </w:t>
      </w:r>
      <w:r w:rsidRPr="00E1776D">
        <w:t>Dodavatel uvede v nabídce (</w:t>
      </w:r>
      <w:r w:rsidR="00E2667D" w:rsidRPr="00E1776D">
        <w:t>v níže připojených tabulkách této přílohy</w:t>
      </w:r>
      <w:r w:rsidRPr="00E1776D">
        <w:t>) adresu servisního střediska</w:t>
      </w:r>
      <w:r w:rsidR="00372215" w:rsidRPr="00E1776D">
        <w:t>.</w:t>
      </w:r>
    </w:p>
    <w:p w14:paraId="53DCF75C" w14:textId="34F5D9A0" w:rsidR="002F52DB" w:rsidRPr="002F52DB" w:rsidRDefault="002F52DB" w:rsidP="002F52DB">
      <w:pPr>
        <w:pStyle w:val="Nadpis2"/>
      </w:pPr>
      <w:r>
        <w:lastRenderedPageBreak/>
        <w:t>4. Technická specifikace</w:t>
      </w:r>
      <w:r w:rsidR="00961FBA">
        <w:t>, pokyny k vyplnění</w:t>
      </w:r>
    </w:p>
    <w:p w14:paraId="188E3DA8" w14:textId="7F3761D7" w:rsidR="002E046A" w:rsidRPr="00C233B5" w:rsidRDefault="00A25B6A" w:rsidP="002E046A">
      <w:pPr>
        <w:pStyle w:val="Odstavecseseznamem"/>
        <w:numPr>
          <w:ilvl w:val="0"/>
          <w:numId w:val="14"/>
        </w:numPr>
        <w:jc w:val="both"/>
        <w:rPr>
          <w:sz w:val="24"/>
          <w:szCs w:val="24"/>
        </w:rPr>
      </w:pPr>
      <w:r w:rsidRPr="002E046A">
        <w:t xml:space="preserve">Dodavatel </w:t>
      </w:r>
      <w:r w:rsidRPr="000679B3">
        <w:rPr>
          <w:b/>
          <w:bCs/>
          <w:u w:val="single"/>
        </w:rPr>
        <w:t>doplní v úvodu model (typ) výrobků</w:t>
      </w:r>
      <w:r>
        <w:rPr>
          <w:b/>
          <w:bCs/>
          <w:u w:val="single"/>
        </w:rPr>
        <w:t xml:space="preserve"> </w:t>
      </w:r>
      <w:r w:rsidRPr="00A25B6A">
        <w:rPr>
          <w:u w:val="single"/>
        </w:rPr>
        <w:t>(viz níže připojené tabulky)</w:t>
      </w:r>
    </w:p>
    <w:p w14:paraId="08759328" w14:textId="681B8481" w:rsidR="00B15A8D" w:rsidRPr="00C233B5" w:rsidRDefault="00984C4A" w:rsidP="00A25B6A">
      <w:pPr>
        <w:pStyle w:val="Odstavecseseznamem"/>
        <w:numPr>
          <w:ilvl w:val="0"/>
          <w:numId w:val="13"/>
        </w:numPr>
      </w:pPr>
      <w:r w:rsidRPr="00C233B5">
        <w:t>D</w:t>
      </w:r>
      <w:r w:rsidR="00B15A8D" w:rsidRPr="00C233B5">
        <w:t>odavatel uvede u číselných hodnot přesnou hodnotu</w:t>
      </w:r>
      <w:r w:rsidR="00A25B6A">
        <w:t xml:space="preserve"> (myšleno parametry nabízeného modelu)</w:t>
      </w:r>
      <w:r w:rsidR="00B15A8D" w:rsidRPr="00C233B5">
        <w:t>, u ostatních údajů uchazeč uvede ANO/NE, zda splňuje / nesplňuje požadavek zadavatele</w:t>
      </w:r>
      <w:r w:rsidR="007228B0" w:rsidRPr="00C233B5">
        <w:t>, případně doplní požadovanou informaci.</w:t>
      </w:r>
      <w:r w:rsidR="00B15A8D" w:rsidRPr="00C233B5">
        <w:tab/>
      </w:r>
      <w:r w:rsidR="00B15A8D" w:rsidRPr="00C233B5">
        <w:tab/>
      </w:r>
    </w:p>
    <w:p w14:paraId="21ABF88D" w14:textId="33B1472E" w:rsidR="00961FBA" w:rsidRPr="009F3142" w:rsidRDefault="00B15A8D" w:rsidP="00BA4B10">
      <w:pPr>
        <w:pStyle w:val="Odstavecseseznamem"/>
        <w:numPr>
          <w:ilvl w:val="0"/>
          <w:numId w:val="13"/>
        </w:numPr>
        <w:jc w:val="both"/>
        <w:rPr>
          <w:b/>
        </w:rPr>
      </w:pPr>
      <w:r w:rsidRPr="00C233B5">
        <w:t>Uvedené parametry a výbava</w:t>
      </w:r>
      <w:r w:rsidR="007228B0" w:rsidRPr="00C233B5">
        <w:t xml:space="preserve"> případně další požadavky</w:t>
      </w:r>
      <w:r w:rsidRPr="00C233B5">
        <w:t xml:space="preserve"> jsou minimálními požadavky zadavatele, jejich nesplnění (nižší hodnota, nebo odpověď NE) je nesplněním zadávacích podmínek.</w:t>
      </w:r>
    </w:p>
    <w:p w14:paraId="0C8013F1" w14:textId="77777777" w:rsidR="009F3142" w:rsidRDefault="009F3142" w:rsidP="009F3142">
      <w:pPr>
        <w:jc w:val="both"/>
        <w:rPr>
          <w:b/>
        </w:rPr>
      </w:pPr>
    </w:p>
    <w:p w14:paraId="181ACA0F" w14:textId="77777777" w:rsidR="00153C13" w:rsidRDefault="00153C13" w:rsidP="009F3142">
      <w:pPr>
        <w:jc w:val="both"/>
        <w:rPr>
          <w:b/>
        </w:rPr>
      </w:pPr>
    </w:p>
    <w:p w14:paraId="10CEE41E" w14:textId="77777777" w:rsidR="00153C13" w:rsidRDefault="00153C13" w:rsidP="009F3142">
      <w:pPr>
        <w:jc w:val="both"/>
        <w:rPr>
          <w:b/>
        </w:rPr>
      </w:pPr>
    </w:p>
    <w:p w14:paraId="0DE3FC03" w14:textId="77777777" w:rsidR="00153C13" w:rsidRDefault="00153C13" w:rsidP="009F3142">
      <w:pPr>
        <w:jc w:val="both"/>
        <w:rPr>
          <w:b/>
        </w:rPr>
      </w:pPr>
    </w:p>
    <w:p w14:paraId="1F77B7E7" w14:textId="77777777" w:rsidR="00153C13" w:rsidRDefault="00153C13" w:rsidP="009F3142">
      <w:pPr>
        <w:jc w:val="both"/>
        <w:rPr>
          <w:b/>
        </w:rPr>
      </w:pPr>
    </w:p>
    <w:p w14:paraId="2309FDBE" w14:textId="77777777" w:rsidR="00153C13" w:rsidRDefault="00153C13" w:rsidP="009F3142">
      <w:pPr>
        <w:jc w:val="both"/>
        <w:rPr>
          <w:b/>
        </w:rPr>
      </w:pPr>
    </w:p>
    <w:p w14:paraId="3E3A3EC6" w14:textId="77777777" w:rsidR="00153C13" w:rsidRDefault="00153C13" w:rsidP="009F3142">
      <w:pPr>
        <w:jc w:val="both"/>
        <w:rPr>
          <w:b/>
        </w:rPr>
      </w:pPr>
    </w:p>
    <w:p w14:paraId="637CFD09" w14:textId="77777777" w:rsidR="00153C13" w:rsidRDefault="00153C13" w:rsidP="009F3142">
      <w:pPr>
        <w:jc w:val="both"/>
        <w:rPr>
          <w:b/>
        </w:rPr>
      </w:pPr>
    </w:p>
    <w:p w14:paraId="32F3619E" w14:textId="77777777" w:rsidR="00153C13" w:rsidRDefault="00153C13" w:rsidP="009F3142">
      <w:pPr>
        <w:jc w:val="both"/>
        <w:rPr>
          <w:b/>
        </w:rPr>
      </w:pPr>
    </w:p>
    <w:p w14:paraId="73161E73" w14:textId="77777777" w:rsidR="00153C13" w:rsidRDefault="00153C13" w:rsidP="009F3142">
      <w:pPr>
        <w:jc w:val="both"/>
        <w:rPr>
          <w:b/>
        </w:rPr>
      </w:pPr>
    </w:p>
    <w:p w14:paraId="01C74AB7" w14:textId="77777777" w:rsidR="00153C13" w:rsidRDefault="00153C13" w:rsidP="009F3142">
      <w:pPr>
        <w:jc w:val="both"/>
        <w:rPr>
          <w:b/>
        </w:rPr>
      </w:pPr>
    </w:p>
    <w:p w14:paraId="28F5D724" w14:textId="77777777" w:rsidR="00153C13" w:rsidRDefault="00153C13" w:rsidP="009F3142">
      <w:pPr>
        <w:jc w:val="both"/>
        <w:rPr>
          <w:b/>
        </w:rPr>
      </w:pPr>
    </w:p>
    <w:p w14:paraId="3289DA4F" w14:textId="77777777" w:rsidR="00153C13" w:rsidRDefault="00153C13" w:rsidP="009F3142">
      <w:pPr>
        <w:jc w:val="both"/>
        <w:rPr>
          <w:b/>
        </w:rPr>
      </w:pPr>
    </w:p>
    <w:p w14:paraId="37AC96B4" w14:textId="77777777" w:rsidR="00153C13" w:rsidRDefault="00153C13" w:rsidP="009F3142">
      <w:pPr>
        <w:jc w:val="both"/>
        <w:rPr>
          <w:b/>
        </w:rPr>
      </w:pPr>
    </w:p>
    <w:p w14:paraId="69C0BCE7" w14:textId="77777777" w:rsidR="00153C13" w:rsidRDefault="00153C13" w:rsidP="009F3142">
      <w:pPr>
        <w:jc w:val="both"/>
        <w:rPr>
          <w:b/>
        </w:rPr>
      </w:pPr>
    </w:p>
    <w:p w14:paraId="64068ABD" w14:textId="77777777" w:rsidR="00CB10D4" w:rsidRDefault="00CB10D4" w:rsidP="009F3142">
      <w:pPr>
        <w:jc w:val="both"/>
        <w:rPr>
          <w:b/>
        </w:rPr>
      </w:pPr>
    </w:p>
    <w:p w14:paraId="6A11459E" w14:textId="77777777" w:rsidR="00CB10D4" w:rsidRDefault="00CB10D4" w:rsidP="009F3142">
      <w:pPr>
        <w:jc w:val="both"/>
        <w:rPr>
          <w:b/>
        </w:rPr>
      </w:pPr>
    </w:p>
    <w:p w14:paraId="6743DE0D" w14:textId="77777777" w:rsidR="00CB10D4" w:rsidRDefault="00CB10D4" w:rsidP="009F3142">
      <w:pPr>
        <w:jc w:val="both"/>
        <w:rPr>
          <w:b/>
        </w:rPr>
      </w:pPr>
    </w:p>
    <w:p w14:paraId="361AFC4C" w14:textId="77777777" w:rsidR="00197CD5" w:rsidRDefault="00197CD5" w:rsidP="009F3142">
      <w:pPr>
        <w:jc w:val="both"/>
        <w:rPr>
          <w:b/>
        </w:rPr>
      </w:pPr>
    </w:p>
    <w:p w14:paraId="77EE0A2B" w14:textId="77777777" w:rsidR="00197CD5" w:rsidRDefault="00197CD5" w:rsidP="009F3142">
      <w:pPr>
        <w:jc w:val="both"/>
        <w:rPr>
          <w:b/>
        </w:rPr>
      </w:pPr>
    </w:p>
    <w:p w14:paraId="1F73ACAB" w14:textId="77777777" w:rsidR="00153C13" w:rsidRDefault="00153C13" w:rsidP="009F3142">
      <w:pPr>
        <w:jc w:val="both"/>
        <w:rPr>
          <w:b/>
        </w:rPr>
      </w:pPr>
    </w:p>
    <w:p w14:paraId="31F10FE6" w14:textId="77777777" w:rsidR="00197CD5" w:rsidRDefault="00197CD5" w:rsidP="009F3142">
      <w:pPr>
        <w:jc w:val="both"/>
        <w:rPr>
          <w:b/>
        </w:rPr>
      </w:pPr>
    </w:p>
    <w:p w14:paraId="13F0B51A" w14:textId="77777777" w:rsidR="00153C13" w:rsidRDefault="00153C13" w:rsidP="009F3142">
      <w:pPr>
        <w:jc w:val="both"/>
        <w:rPr>
          <w:b/>
        </w:rPr>
      </w:pPr>
    </w:p>
    <w:p w14:paraId="173B8977" w14:textId="2AB1D6C4" w:rsidR="00AF7AD7" w:rsidRDefault="00AF7AD7" w:rsidP="00CB10D4">
      <w:pPr>
        <w:spacing w:after="0" w:line="240" w:lineRule="auto"/>
        <w:jc w:val="both"/>
      </w:pPr>
    </w:p>
    <w:p w14:paraId="4751F526" w14:textId="77777777" w:rsidR="00695179" w:rsidRDefault="00695179" w:rsidP="00CB10D4">
      <w:pPr>
        <w:spacing w:after="0" w:line="240" w:lineRule="auto"/>
        <w:jc w:val="both"/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6"/>
        <w:gridCol w:w="1701"/>
        <w:gridCol w:w="2835"/>
      </w:tblGrid>
      <w:tr w:rsidR="00AF7AD7" w:rsidRPr="00AF7AD7" w14:paraId="54C674CD" w14:textId="77777777" w:rsidTr="00AF7AD7">
        <w:trPr>
          <w:trHeight w:val="1602"/>
        </w:trPr>
        <w:tc>
          <w:tcPr>
            <w:tcW w:w="45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14E3DD86" w14:textId="4B8061FA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NOSIČ NÁŘADÍ RUČNĚ VEDENÝ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04B61DD2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83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59A2C759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NABÍZENÉHO STROJE (uchazeč vyplní hodnoty, případně nebo ANO / NE)</w:t>
            </w:r>
          </w:p>
        </w:tc>
      </w:tr>
      <w:tr w:rsidR="00AF7AD7" w:rsidRPr="00AF7AD7" w14:paraId="1A060F42" w14:textId="77777777" w:rsidTr="00E44141">
        <w:trPr>
          <w:trHeight w:val="499"/>
        </w:trPr>
        <w:tc>
          <w:tcPr>
            <w:tcW w:w="45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5C7BC3A6" w14:textId="461AD8CE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</w:t>
            </w:r>
            <w:r w:rsidR="00075B6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075B6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(TOVÁRNÍ OZNAČENÍ)</w:t>
            </w:r>
            <w:r w:rsidRPr="00AF7AD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0D95B8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  <w:t>----------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bottom"/>
            <w:hideMark/>
          </w:tcPr>
          <w:p w14:paraId="0B35623A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________________</w:t>
            </w:r>
          </w:p>
        </w:tc>
      </w:tr>
      <w:tr w:rsidR="00AF7AD7" w:rsidRPr="00AF7AD7" w14:paraId="463F0E48" w14:textId="77777777" w:rsidTr="00AF7AD7">
        <w:trPr>
          <w:trHeight w:val="270"/>
        </w:trPr>
        <w:tc>
          <w:tcPr>
            <w:tcW w:w="4526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58415B0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MOTOR</w:t>
            </w:r>
          </w:p>
        </w:tc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7410269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83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06718D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AF7AD7" w:rsidRPr="00AF7AD7" w14:paraId="062E2764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13B4BF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Zážehový (čtyř-taktní)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0A065D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AA2E4BD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6E2AD7B4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3A9DD0E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Objem motoru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6921EA1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min. 600 cm³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EADD755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271CE03E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A21018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Jmenovitý výkon motoru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5064B9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min. 16 kW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734FEB9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6E0618EA" w14:textId="77777777" w:rsidTr="00AF7AD7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9D3669E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PODVOZEK a POHON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E1488CC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D0EC4D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AF7AD7" w:rsidRPr="00AF7AD7" w14:paraId="46E34537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F6CC21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Podvozek kolový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020965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E2F47D4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0739740F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7E32779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Počet náprav (os)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06E144B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1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A0D31BA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6751D334" w14:textId="77777777" w:rsidTr="00E44141">
        <w:trPr>
          <w:trHeight w:val="45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260701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Portálová osa mechanicky stavitelná pro změnu těžiště stroje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E77F40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709A028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40ED063C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9206654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Převodovka hydrostatická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B0288B1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B42E8E3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3831E473" w14:textId="77777777" w:rsidTr="00E44141">
        <w:trPr>
          <w:trHeight w:val="45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015075C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Pneumatiky určené do svahovitých terénů 23*8,5-12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C82CEA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76FD458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635259F4" w14:textId="77777777" w:rsidTr="00E44141">
        <w:trPr>
          <w:trHeight w:val="45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6D15D742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Přídavné pneumatiky se šípovým profilem 5,0-12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79EFE3C0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vAlign w:val="center"/>
            <w:hideMark/>
          </w:tcPr>
          <w:p w14:paraId="030148CC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644BB1EA" w14:textId="77777777" w:rsidTr="00E44141">
        <w:trPr>
          <w:trHeight w:val="45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951C70C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Čelní vývodový hřídel pro pohon neseného nářadí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4E0D4D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A60F2B4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50B2CC37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46F55123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Pojezdová rychlost plynule nastavitelná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4C3675E5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vAlign w:val="center"/>
            <w:hideMark/>
          </w:tcPr>
          <w:p w14:paraId="6055A549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78845292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6514CFE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Maximální pojezdová rychlost vpřed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803A582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min. 5 km/hod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vAlign w:val="center"/>
            <w:hideMark/>
          </w:tcPr>
          <w:p w14:paraId="2EF1422C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2C3D2180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07609AE9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Maximální pojezdová rychlost vzad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20239777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min. 2,5 km/hod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vAlign w:val="center"/>
            <w:hideMark/>
          </w:tcPr>
          <w:p w14:paraId="10767A43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6671DA68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3AF814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Svahová dostupnost nosiče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14BE32B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min. 40°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756C289" w14:textId="77777777" w:rsidR="00AF7AD7" w:rsidRPr="00AF7AD7" w:rsidRDefault="00AF7AD7" w:rsidP="00AF7AD7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AF7AD7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AF7AD7" w:rsidRPr="00AF7AD7" w14:paraId="0A16E728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8D4C36A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Objem palivové nádrže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559881B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min. 7,5 l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6C76267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245F24C5" w14:textId="77777777" w:rsidTr="00AF7AD7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AEA5ED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ŽACÍ ÚSTROJÍ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203802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1866E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AF7AD7" w:rsidRPr="00AF7AD7" w14:paraId="0C521E5E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1126850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Čelní cepový mulčovač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A38C197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E67B9DD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lang w:eastAsia="cs-CZ"/>
              </w:rPr>
              <w:t> </w:t>
            </w:r>
          </w:p>
        </w:tc>
      </w:tr>
      <w:tr w:rsidR="00AF7AD7" w:rsidRPr="00AF7AD7" w14:paraId="59CD4A21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63AFC6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Bezpečnostní nože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5B1E8A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EAF6547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lang w:eastAsia="cs-CZ"/>
              </w:rPr>
              <w:t> </w:t>
            </w:r>
          </w:p>
        </w:tc>
      </w:tr>
      <w:tr w:rsidR="00AF7AD7" w:rsidRPr="00AF7AD7" w14:paraId="5B07EFC8" w14:textId="77777777" w:rsidTr="00E44141">
        <w:trPr>
          <w:trHeight w:val="45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33A1BF36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Pohon žacího ústrojí čelním vývodovým hřídelem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F3151AF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21782F7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1D7D8E64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86B262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Počet nastavitelných poloh sečení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764B90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min. 3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13DDE14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72FB6FE2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4CC6618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Pracovní záběr žacího ústrojí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075A9C4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min. 1.250 mm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CFEB892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734D47F5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002FCE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Celková šířka mulčovače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36D1AC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max. 1.400 mm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716732D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5B09685E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6CE6E33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Sběrný koš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8667F74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NE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F3478C1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699C1F44" w14:textId="77777777" w:rsidTr="00AF7AD7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F5B957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ROZMĚRY a HMOTNOST NOSIČE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D3F440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3D8E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AF7AD7" w:rsidRPr="00AF7AD7" w14:paraId="0D1A5826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56853C3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Šířka nosiče bez přídavných kol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E62346F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max. 990 mm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88262F0" w14:textId="77777777" w:rsidR="00AF7AD7" w:rsidRPr="00AF7AD7" w:rsidRDefault="00AF7AD7" w:rsidP="00AF7AD7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AF7AD7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AF7AD7" w:rsidRPr="00AF7AD7" w14:paraId="7A017F6C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B45DCE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Šířka nosiče včetně přídavných kol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7F83ED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max. 1.250 mm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6F4D7A5" w14:textId="77777777" w:rsidR="00AF7AD7" w:rsidRPr="00AF7AD7" w:rsidRDefault="00AF7AD7" w:rsidP="00AF7AD7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AF7AD7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AF7AD7" w:rsidRPr="00AF7AD7" w14:paraId="657F9AB4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6825210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Délka nosiče bez žacího ústrojí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0930527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max. 1.500 mm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339A519" w14:textId="77777777" w:rsidR="00AF7AD7" w:rsidRPr="00AF7AD7" w:rsidRDefault="00AF7AD7" w:rsidP="00AF7AD7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AF7AD7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AF7AD7" w:rsidRPr="00AF7AD7" w14:paraId="6E312EE5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5ED76F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Výška nosiče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7BBAAE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max. 1.250 mm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5B57AB5" w14:textId="77777777" w:rsidR="00AF7AD7" w:rsidRPr="00AF7AD7" w:rsidRDefault="00AF7AD7" w:rsidP="00AF7AD7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AF7AD7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AF7AD7" w:rsidRPr="00AF7AD7" w14:paraId="6EA4413A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FE0E96B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Hmotnost nosiče bez žacího ústrojí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267B32C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max. 250 kg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F5157DA" w14:textId="77777777" w:rsidR="00AF7AD7" w:rsidRPr="00AF7AD7" w:rsidRDefault="00AF7AD7" w:rsidP="00AF7AD7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AF7AD7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AF7AD7" w:rsidRPr="00AF7AD7" w14:paraId="4809CFCE" w14:textId="77777777" w:rsidTr="00AF7AD7">
        <w:trPr>
          <w:trHeight w:val="51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6731CD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VYBAVENÍ, BEZPEČNOST, KOMFORT OBSLUHY A DOPLŇKY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EE5652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6142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AF7AD7" w:rsidRPr="00AF7AD7" w14:paraId="72614485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B75FFD5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Výškově a stranově stavitelná řidítka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8E45ABB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B79954C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 </w:t>
            </w:r>
          </w:p>
        </w:tc>
      </w:tr>
      <w:tr w:rsidR="00AF7AD7" w:rsidRPr="00AF7AD7" w14:paraId="094F99EA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8EA033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color w:val="000000"/>
                <w:lang w:eastAsia="cs-CZ"/>
              </w:rPr>
              <w:t>Antivibrační uložení řidítek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A47E00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B8285B0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 </w:t>
            </w:r>
          </w:p>
        </w:tc>
      </w:tr>
      <w:tr w:rsidR="00AF7AD7" w:rsidRPr="00AF7AD7" w14:paraId="5DB0ECE7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DD06BEA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color w:val="000000"/>
                <w:lang w:eastAsia="cs-CZ"/>
              </w:rPr>
              <w:lastRenderedPageBreak/>
              <w:t>Aktivní směrové řízení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FC8DBE7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7A91C56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 </w:t>
            </w:r>
          </w:p>
        </w:tc>
      </w:tr>
      <w:tr w:rsidR="00AF7AD7" w:rsidRPr="00AF7AD7" w14:paraId="42B4F3A9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77D35B4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Závěsné oko pro možnost manipulace s HNJ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8227C9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13D2B5B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0CC5DA53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2F47DAD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Elektrický startér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886232C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D003A34" w14:textId="77777777" w:rsidR="00AF7AD7" w:rsidRPr="00AF7AD7" w:rsidRDefault="00AF7AD7" w:rsidP="00AF7AD7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AF7AD7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AF7AD7" w:rsidRPr="00AF7AD7" w14:paraId="2A2BF71F" w14:textId="77777777" w:rsidTr="00E44141">
        <w:trPr>
          <w:trHeight w:val="27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555854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Počítadlo moto-hodin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2A4E80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8128959" w14:textId="77777777" w:rsidR="00AF7AD7" w:rsidRPr="00AF7AD7" w:rsidRDefault="00AF7AD7" w:rsidP="00AF7AD7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AF7AD7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AF7AD7" w:rsidRPr="00AF7AD7" w14:paraId="45B4EB16" w14:textId="77777777" w:rsidTr="00E44141">
        <w:trPr>
          <w:trHeight w:val="45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73B4274A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Zaškolení obsluhy v místě předání (TO Přerov)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1544994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9978ACE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63474F3A" w14:textId="77777777" w:rsidTr="00E44141">
        <w:trPr>
          <w:trHeight w:val="45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8AB7459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Návod k obsluze, mazací plán a plán údržby v Č.J.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9B4D80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hideMark/>
          </w:tcPr>
          <w:p w14:paraId="04F9192C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AF7AD7" w:rsidRPr="00AF7AD7" w14:paraId="4AA80A2A" w14:textId="77777777" w:rsidTr="00E44141">
        <w:trPr>
          <w:trHeight w:val="900"/>
        </w:trPr>
        <w:tc>
          <w:tcPr>
            <w:tcW w:w="4526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41B73E49" w14:textId="1C050F7F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 xml:space="preserve">Servisní středisko dodavatele v dosahu 100 km od sídla provozního střediska TO Přerov (Tovární 3137/12, 750 02 </w:t>
            </w:r>
            <w:r w:rsidR="00695179" w:rsidRPr="00AF7AD7">
              <w:rPr>
                <w:rFonts w:ascii="Verdana" w:eastAsia="Times New Roman" w:hAnsi="Verdana" w:cs="Times New Roman"/>
                <w:lang w:eastAsia="cs-CZ"/>
              </w:rPr>
              <w:t>Přerov) *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DDD44AC" w14:textId="77777777" w:rsidR="00AF7AD7" w:rsidRPr="00AF7AD7" w:rsidRDefault="00AF7AD7" w:rsidP="00AF7A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FF5200" w:themeFill="accent2"/>
            <w:noWrap/>
            <w:hideMark/>
          </w:tcPr>
          <w:p w14:paraId="1CA03F45" w14:textId="77777777" w:rsidR="00AF7AD7" w:rsidRPr="00AF7AD7" w:rsidRDefault="00AF7AD7" w:rsidP="00AF7AD7">
            <w:pPr>
              <w:spacing w:after="0" w:line="240" w:lineRule="auto"/>
              <w:rPr>
                <w:rFonts w:ascii="HCR Dotum" w:eastAsia="Times New Roman" w:hAnsi="HCR Dotum" w:cs="Times New Roman"/>
                <w:sz w:val="14"/>
                <w:szCs w:val="14"/>
                <w:lang w:eastAsia="cs-CZ"/>
              </w:rPr>
            </w:pPr>
            <w:r w:rsidRPr="00AF7AD7">
              <w:rPr>
                <w:rFonts w:ascii="HCR Dotum" w:eastAsia="Times New Roman" w:hAnsi="HCR Dotum" w:cs="Times New Roman"/>
                <w:sz w:val="14"/>
                <w:szCs w:val="14"/>
                <w:lang w:eastAsia="cs-CZ"/>
              </w:rPr>
              <w:t>Adresa servisního střediska:</w:t>
            </w:r>
          </w:p>
        </w:tc>
      </w:tr>
      <w:tr w:rsidR="00AF7AD7" w:rsidRPr="00AF7AD7" w14:paraId="6CD4B03E" w14:textId="77777777" w:rsidTr="00AF7AD7">
        <w:trPr>
          <w:trHeight w:val="27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9ACDC4" w14:textId="77777777" w:rsidR="00AF7AD7" w:rsidRPr="00AF7AD7" w:rsidRDefault="00AF7AD7" w:rsidP="00AF7AD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F7AD7">
              <w:rPr>
                <w:rFonts w:ascii="Verdana" w:eastAsia="Times New Roman" w:hAnsi="Verdana" w:cs="Times New Roman"/>
                <w:lang w:eastAsia="cs-CZ"/>
              </w:rPr>
              <w:t>* počítáno podle webové aplikace Google mapy, výběr: nejrychlejší varianta trasy</w:t>
            </w:r>
          </w:p>
        </w:tc>
      </w:tr>
    </w:tbl>
    <w:p w14:paraId="34425E21" w14:textId="37BEB851" w:rsidR="00197CD5" w:rsidRDefault="00197CD5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B8CA31D" w14:textId="77777777" w:rsidR="00197CD5" w:rsidRDefault="00197CD5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1135357" w14:textId="468EA4F8" w:rsidR="00197CD5" w:rsidRDefault="00E44141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A6566">
        <w:rPr>
          <w:b/>
          <w:sz w:val="22"/>
          <w:szCs w:val="22"/>
          <w:shd w:val="clear" w:color="auto" w:fill="FF5200" w:themeFill="accent2"/>
        </w:rPr>
        <w:t>Účastní vyplní pouze buňky s tímto podbarvením!!!</w:t>
      </w:r>
    </w:p>
    <w:p w14:paraId="03B35436" w14:textId="77777777" w:rsidR="00197CD5" w:rsidRDefault="00197CD5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1DE8E65" w14:textId="77777777" w:rsidR="00197CD5" w:rsidRDefault="00197CD5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BCFDE97" w14:textId="77777777" w:rsidR="00197CD5" w:rsidRDefault="00197CD5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D9D97AA" w14:textId="77777777" w:rsidR="00197CD5" w:rsidRDefault="00197CD5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F97A72B" w14:textId="77777777" w:rsidR="00197CD5" w:rsidRDefault="00197CD5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B7D7718" w14:textId="77777777" w:rsidR="00197CD5" w:rsidRDefault="00197CD5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0A175E9" w14:textId="77777777" w:rsidR="00197CD5" w:rsidRDefault="00197CD5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86DEBA8" w14:textId="77777777" w:rsidR="00197CD5" w:rsidRDefault="00197CD5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8F2A2CA" w14:textId="77777777" w:rsidR="00AF7AD7" w:rsidRDefault="00AF7AD7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785E518" w14:textId="77777777" w:rsidR="00AF7AD7" w:rsidRDefault="00AF7AD7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CFA64FA" w14:textId="77777777" w:rsidR="00AF7AD7" w:rsidRDefault="00AF7AD7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C3B3EC2" w14:textId="77777777" w:rsidR="00AF7AD7" w:rsidRDefault="00AF7AD7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A0771B9" w14:textId="77777777" w:rsidR="00AF7AD7" w:rsidRDefault="00AF7AD7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8C3A1FC" w14:textId="77777777" w:rsidR="00AF7AD7" w:rsidRDefault="00AF7AD7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D68A378" w14:textId="77777777" w:rsidR="00AF7AD7" w:rsidRDefault="00AF7AD7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89407DD" w14:textId="77777777" w:rsidR="00AF7AD7" w:rsidRDefault="00AF7AD7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E3DF12C" w14:textId="77777777" w:rsidR="00AF7AD7" w:rsidRDefault="00AF7AD7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29F10C4" w14:textId="77777777" w:rsidR="00AF7AD7" w:rsidRDefault="00AF7AD7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E26BEF2" w14:textId="77777777" w:rsidR="00AF7AD7" w:rsidRDefault="00AF7AD7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C57336F" w14:textId="77777777" w:rsidR="00AF7AD7" w:rsidRDefault="00AF7AD7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5E17651" w14:textId="77777777" w:rsidR="00AF7AD7" w:rsidRDefault="00AF7AD7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158D9DA" w14:textId="77777777" w:rsidR="00AF7AD7" w:rsidRDefault="00AF7AD7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DD09476" w14:textId="77777777" w:rsidR="00AF7AD7" w:rsidRDefault="00AF7AD7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193F51C" w14:textId="77777777" w:rsidR="00AF7AD7" w:rsidRDefault="00AF7AD7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0A20955" w14:textId="77777777" w:rsidR="00AF7AD7" w:rsidRDefault="00AF7AD7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0F4EFA4" w14:textId="77777777" w:rsidR="00197CD5" w:rsidRDefault="00197CD5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A58A98C" w14:textId="77777777" w:rsidR="00197CD5" w:rsidRDefault="00197CD5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420BE2C" w14:textId="77777777" w:rsidR="00197CD5" w:rsidRDefault="00197CD5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BDBDAEB" w14:textId="77777777" w:rsidR="00197CD5" w:rsidRDefault="00197CD5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0DE201B" w14:textId="77777777" w:rsidR="00197CD5" w:rsidRDefault="00197CD5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AEFA9C6" w14:textId="77777777" w:rsidR="00197CD5" w:rsidRDefault="00197CD5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93F5760" w14:textId="77777777" w:rsidR="00197CD5" w:rsidRDefault="00197CD5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1822"/>
        <w:gridCol w:w="2551"/>
      </w:tblGrid>
      <w:tr w:rsidR="00695179" w:rsidRPr="00695179" w14:paraId="68B2037D" w14:textId="77777777" w:rsidTr="00695179">
        <w:trPr>
          <w:trHeight w:val="1614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30A889DD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SVAHOVÝ NOSIČ NÁŘADÍ 4x4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4CBDAC57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23896345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NABÍZENÉHO STROJE (uchazeč vyplní hodnoty, případně nebo ANO / NE)</w:t>
            </w:r>
          </w:p>
        </w:tc>
      </w:tr>
      <w:tr w:rsidR="00695179" w:rsidRPr="00695179" w14:paraId="637C5DC5" w14:textId="77777777" w:rsidTr="00E44141">
        <w:trPr>
          <w:trHeight w:val="503"/>
        </w:trPr>
        <w:tc>
          <w:tcPr>
            <w:tcW w:w="4607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000000" w:fill="FF5200"/>
            <w:noWrap/>
            <w:vAlign w:val="center"/>
            <w:hideMark/>
          </w:tcPr>
          <w:p w14:paraId="103CBFCF" w14:textId="3EEFDAD9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</w:t>
            </w:r>
            <w:r w:rsidR="00075B6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075B6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(TOVÁRNÍ OZNAČENÍ)</w:t>
            </w:r>
            <w:r w:rsidRPr="0069517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97232C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  <w:t>----------</w:t>
            </w:r>
          </w:p>
        </w:tc>
        <w:tc>
          <w:tcPr>
            <w:tcW w:w="2550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122D0097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_______________</w:t>
            </w:r>
          </w:p>
        </w:tc>
      </w:tr>
      <w:tr w:rsidR="00695179" w:rsidRPr="00695179" w14:paraId="4F0D5B96" w14:textId="77777777" w:rsidTr="00695179">
        <w:trPr>
          <w:trHeight w:val="272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264242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POHON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C8A2D7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C2D0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695179" w:rsidRPr="00695179" w14:paraId="00A9A069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7F61E8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Motor vznětový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DBE803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A606FB1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5119C705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7B9E16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Výkon motoru v kW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6C5F79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min. 50 kW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B97941D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679361DE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F4E447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Objem motoru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E6735A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min. 2.500 cm³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0E40B54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79486692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1E5F03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Kroutící moment (v Nm)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2FB601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min. 220 Nm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5661BE1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6E96D4D3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93D517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Emisní norma dle EU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62BC7A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Stage V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1E58E74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58B1B1C9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6F96F1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Řízení všech kol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FE71CA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6605536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4C5F6656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FE5C90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Krabí chod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31D369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288277A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16E88F29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E5C41E" w14:textId="24890701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Uzávěrka diferenciálu obou náprav 100 %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A16254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1460989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color w:val="FF0000"/>
                <w:lang w:eastAsia="cs-CZ"/>
              </w:rPr>
              <w:t> </w:t>
            </w:r>
          </w:p>
        </w:tc>
      </w:tr>
      <w:tr w:rsidR="00695179" w:rsidRPr="00695179" w14:paraId="1625C590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C8C8D2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Transportní rychlost stroje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CD1195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min. 40 km/hod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5284D2F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299635D1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18F5B6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Svahová dostupnost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971D22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min. 40°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A458F46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color w:val="FF0000"/>
                <w:lang w:eastAsia="cs-CZ"/>
              </w:rPr>
              <w:t> </w:t>
            </w:r>
          </w:p>
        </w:tc>
      </w:tr>
      <w:tr w:rsidR="00695179" w:rsidRPr="00695179" w14:paraId="5D831F4C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9B4E0C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Převodovka hydrostatická, dvou-stupňová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0DE1E7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EA00F97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0C543980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5481CD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Pohon všech kol hydrostatický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044B1F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AC2C033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321C5C75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2E963B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Přední vývodový hřídel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4607CA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DA58641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24BCF4AF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13BD1D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Zadní vývodový hřídel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4AB562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A1D651E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3527F423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03ADAD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Výkon čerpadla pro přídavné okruhy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2A7FFE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min. 40 l/min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17D0B52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lang w:eastAsia="cs-CZ"/>
              </w:rPr>
              <w:t> </w:t>
            </w:r>
          </w:p>
        </w:tc>
      </w:tr>
      <w:tr w:rsidR="00695179" w:rsidRPr="00695179" w14:paraId="7705D4E4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8CDAC68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Objem palivové nádrže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5BFCA1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min. 70 litrů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4F78714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708607B9" w14:textId="77777777" w:rsidTr="00695179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C52BBC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ROZMĚRY, HMOTNOST A NOSNOSTI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2B9D57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0ED6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695179" w:rsidRPr="00695179" w14:paraId="6E9642B1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E33845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Šířka nosiče bez přídavných kol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F296D9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max. 2.000 mm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091A5E7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45B636CB" w14:textId="77777777" w:rsidTr="00E44141">
        <w:trPr>
          <w:trHeight w:val="453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422E472" w14:textId="77777777" w:rsid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Délka nosiče včetně předního a zadního</w:t>
            </w:r>
          </w:p>
          <w:p w14:paraId="15896DDA" w14:textId="207D3C79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Tří-bodového</w:t>
            </w:r>
            <w:r w:rsidRPr="00695179">
              <w:rPr>
                <w:rFonts w:ascii="Verdana" w:eastAsia="Times New Roman" w:hAnsi="Verdana" w:cs="Times New Roman"/>
                <w:lang w:eastAsia="cs-CZ"/>
              </w:rPr>
              <w:t xml:space="preserve"> závěsu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47F246" w14:textId="34167E08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 xml:space="preserve">max. </w:t>
            </w:r>
            <w:r>
              <w:rPr>
                <w:rFonts w:ascii="Verdana" w:eastAsia="Times New Roman" w:hAnsi="Verdana" w:cs="Times New Roman"/>
                <w:lang w:eastAsia="cs-CZ"/>
              </w:rPr>
              <w:t>3.750</w:t>
            </w:r>
            <w:r w:rsidRPr="00695179">
              <w:rPr>
                <w:rFonts w:ascii="Verdana" w:eastAsia="Times New Roman" w:hAnsi="Verdana" w:cs="Times New Roman"/>
                <w:lang w:eastAsia="cs-CZ"/>
              </w:rPr>
              <w:t xml:space="preserve"> mm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7265C77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7E9ECCDD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60E35B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Výška nosiče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FF238D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max. 2.100 mm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403BE0C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658309FF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2639D1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Vnější poloměr otáčení (bez nářadí)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84C066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max. 3.250 mm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5D5C8BF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lang w:eastAsia="cs-CZ"/>
              </w:rPr>
              <w:t> </w:t>
            </w:r>
          </w:p>
        </w:tc>
      </w:tr>
      <w:tr w:rsidR="00695179" w:rsidRPr="00695179" w14:paraId="703ED887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2367D5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Pohotovostní hmotnost nosiče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533B4F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max. 2.000 kg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01712F3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32E4015F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605B498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Hmotnost nosiče maximální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EE074F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min. 3.500 kg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D9B1E3E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036A1B39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1572F9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Nosnost předního závěsu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E8B605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min. 1.200 kg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79B7F29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lang w:eastAsia="cs-CZ"/>
              </w:rPr>
              <w:t> </w:t>
            </w:r>
          </w:p>
        </w:tc>
      </w:tr>
      <w:tr w:rsidR="00695179" w:rsidRPr="00695179" w14:paraId="06E77A55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A2FD3A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Nosnost zadního závěsu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D9514B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min. 1.200 kg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F107F11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lang w:eastAsia="cs-CZ"/>
              </w:rPr>
              <w:t> </w:t>
            </w:r>
          </w:p>
        </w:tc>
      </w:tr>
      <w:tr w:rsidR="00695179" w:rsidRPr="00695179" w14:paraId="5AD9C282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4CC978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Odlehčení obou závěsů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DA0273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39CA102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lang w:eastAsia="cs-CZ"/>
              </w:rPr>
              <w:t> </w:t>
            </w:r>
          </w:p>
        </w:tc>
      </w:tr>
      <w:tr w:rsidR="00695179" w:rsidRPr="00695179" w14:paraId="60F36236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07EDEF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Tlumení kmitů obou závěsu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3FDB91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2D71954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lang w:eastAsia="cs-CZ"/>
              </w:rPr>
              <w:t> </w:t>
            </w:r>
          </w:p>
        </w:tc>
      </w:tr>
      <w:tr w:rsidR="00695179" w:rsidRPr="00695179" w14:paraId="7E013B01" w14:textId="77777777" w:rsidTr="00E44141">
        <w:trPr>
          <w:trHeight w:val="453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40BA262" w14:textId="547A86B2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 xml:space="preserve">Boční posun předního závěsu v rozsahu </w:t>
            </w:r>
            <w:r>
              <w:rPr>
                <w:rFonts w:ascii="Verdana" w:eastAsia="Times New Roman" w:hAnsi="Verdana" w:cs="Times New Roman"/>
                <w:lang w:eastAsia="cs-CZ"/>
              </w:rPr>
              <w:br/>
            </w:r>
            <w:r w:rsidRPr="00695179">
              <w:rPr>
                <w:rFonts w:ascii="Verdana" w:eastAsia="Times New Roman" w:hAnsi="Verdana" w:cs="Times New Roman"/>
                <w:lang w:eastAsia="cs-CZ"/>
              </w:rPr>
              <w:t>min</w:t>
            </w:r>
            <w:r>
              <w:rPr>
                <w:rFonts w:ascii="Verdana" w:eastAsia="Times New Roman" w:hAnsi="Verdana" w:cs="Times New Roman"/>
                <w:lang w:eastAsia="cs-CZ"/>
              </w:rPr>
              <w:t>.</w:t>
            </w:r>
            <w:r w:rsidRPr="00695179">
              <w:rPr>
                <w:rFonts w:ascii="Verdana" w:eastAsia="Times New Roman" w:hAnsi="Verdana" w:cs="Times New Roman"/>
                <w:lang w:eastAsia="cs-CZ"/>
              </w:rPr>
              <w:t xml:space="preserve"> 400 mm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617199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E4FFF48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025616A1" w14:textId="77777777" w:rsidTr="00E44141">
        <w:trPr>
          <w:trHeight w:val="453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0418B01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Maximální hmotnost nebržděného přívěsného vozidla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7E5FBC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min. 750 kg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42B75E1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0FF2EBC0" w14:textId="77777777" w:rsidTr="00E44141">
        <w:trPr>
          <w:trHeight w:val="453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BAEC274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Maximální hmotnost bržděného přívěsného vozidla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66BD2D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min. 3.500 kg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2743A72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5D8DC89A" w14:textId="77777777" w:rsidTr="00695179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4AF166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VYBAVENÍ A KOMFORT OBSLUHY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1BCF4A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1FD3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695179" w:rsidRPr="00695179" w14:paraId="0E2D4C25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55ABD1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Kabina s ochranou ROPS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AD2BAC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671288C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72AF1549" w14:textId="77777777" w:rsidTr="00E44141">
        <w:trPr>
          <w:trHeight w:val="453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ACECD47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Ruční ovládání otáček motoru plynule stavitelné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A61294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023A64A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20E78C94" w14:textId="77777777" w:rsidTr="00E44141">
        <w:trPr>
          <w:trHeight w:val="453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D07866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Plynulá regulace pojezdu nezávisle na otáčkách motoru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A7B20D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D668420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4A79A641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08D225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Stěrač čelního i zadního skla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72C11D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4675020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36898E05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EBE228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lastRenderedPageBreak/>
              <w:t>Levé a pravé zpětné zrcátko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4FEA80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7E425C3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2A07EAAD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1A2A09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Pracovní osvětlení přední i zadní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CB7B67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D49F9FB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3D3344F4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C2B62F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Nastavitelný sloupek volantu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D3D98E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E4DE411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21056C1E" w14:textId="77777777" w:rsidTr="00E44141">
        <w:trPr>
          <w:trHeight w:val="453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2E92A51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Sedadlo stavitelné, pneumaticky odpružené a stranově naklopitelné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0951EB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E98A52C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024533B8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117A49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Rádio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8D35FD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15CDADE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30DED184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DDDA3F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Klimatizace + topení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0A6E27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830BD66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02810055" w14:textId="77777777" w:rsidTr="00E44141">
        <w:trPr>
          <w:trHeight w:val="453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F187829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Pneumatiky nízkotlaké vhodné do svahovitých terénu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C6BA7A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AEC9E48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0000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color w:val="FF0000"/>
                <w:lang w:eastAsia="cs-CZ"/>
              </w:rPr>
              <w:t> </w:t>
            </w:r>
          </w:p>
        </w:tc>
      </w:tr>
      <w:tr w:rsidR="00695179" w:rsidRPr="00695179" w14:paraId="6A7902BA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9F67DFE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Přídavné dvoumontáže kol pro obě nápravy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4C4D31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A3A526D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color w:val="FF0000"/>
                <w:lang w:eastAsia="cs-CZ"/>
              </w:rPr>
              <w:t> </w:t>
            </w:r>
          </w:p>
        </w:tc>
      </w:tr>
      <w:tr w:rsidR="00695179" w:rsidRPr="00695179" w14:paraId="555C54E4" w14:textId="77777777" w:rsidTr="00E44141">
        <w:trPr>
          <w:trHeight w:val="453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F6A7F53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3 přídavné okruhy hydrauliky s vývody vpředu i vzadu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A36040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DB073EE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0B8572CC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318A17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Hasící přístroj + lékárnička v kabině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8B7756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E6DF60E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2F234E2D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91AB64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Výstražný maják oranžové barvy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68E669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75BFDC5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4DAACAC2" w14:textId="77777777" w:rsidTr="00E44141">
        <w:trPr>
          <w:trHeight w:val="453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7AE57E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Homologace pro provoz na pozemních komunikacích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C3081D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E1B0565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0138B228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3150DD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Kategorie vozidla T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F806B3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825E7C2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5319F3C2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17503D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COC list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6E3EB4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4685F3A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748CCD23" w14:textId="77777777" w:rsidTr="00695179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A94274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PŘÍSLUŠENSTVÍ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6721F9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3263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695179" w:rsidRPr="00695179" w14:paraId="71CC3E68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A6BB5D" w14:textId="50B4FBC1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 xml:space="preserve">Čelní </w:t>
            </w:r>
            <w:r>
              <w:rPr>
                <w:rFonts w:ascii="Verdana" w:eastAsia="Times New Roman" w:hAnsi="Verdana" w:cs="Times New Roman"/>
                <w:lang w:eastAsia="cs-CZ"/>
              </w:rPr>
              <w:t>kladívkový mulčovač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6EBE2C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6825A3B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7F516F14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8305BB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Vnitřní ochranná vložka mulčovače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7FAAC8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0C777F4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6AACB241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1F4F3F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Záběr čelního mulčovače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30085E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min. 2.000 mm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BBDC7F3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0C3A87FE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3F66EA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Celková šířka mulčovače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5C1026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max. 2200 mm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3E4666F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33BD9B49" w14:textId="77777777" w:rsidTr="00E44141">
        <w:trPr>
          <w:trHeight w:val="453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7FE2AE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Homologace pro provoz na pozemních komunikacích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280B06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83BA88A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5F8310B3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FB219B" w14:textId="4A2B0D4E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Tec</w:t>
            </w:r>
            <w:r>
              <w:rPr>
                <w:rFonts w:ascii="Verdana" w:eastAsia="Times New Roman" w:hAnsi="Verdana" w:cs="Times New Roman"/>
                <w:lang w:eastAsia="cs-CZ"/>
              </w:rPr>
              <w:t>h</w:t>
            </w:r>
            <w:r w:rsidRPr="00695179">
              <w:rPr>
                <w:rFonts w:ascii="Verdana" w:eastAsia="Times New Roman" w:hAnsi="Verdana" w:cs="Times New Roman"/>
                <w:lang w:eastAsia="cs-CZ"/>
              </w:rPr>
              <w:t>nické osvědčení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44E1DE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999E215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7D18F37E" w14:textId="77777777" w:rsidTr="00E44141">
        <w:trPr>
          <w:trHeight w:val="272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249166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Prohlášení o shodě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EABEE3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BA9D339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4B846C70" w14:textId="77777777" w:rsidTr="00E44141">
        <w:trPr>
          <w:trHeight w:val="453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42150C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Zaškolení obsluhy v místě předání (TO Olomouc)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2E32F8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A66241E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22CDC286" w14:textId="77777777" w:rsidTr="00E44141">
        <w:trPr>
          <w:trHeight w:val="453"/>
        </w:trPr>
        <w:tc>
          <w:tcPr>
            <w:tcW w:w="4607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240E0DA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Návod k obsluze, mazací plán a plán údržby v Č.J.</w:t>
            </w:r>
          </w:p>
        </w:tc>
        <w:tc>
          <w:tcPr>
            <w:tcW w:w="182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FECEB4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hideMark/>
          </w:tcPr>
          <w:p w14:paraId="334CC27B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695179" w:rsidRPr="00695179" w14:paraId="77540818" w14:textId="77777777" w:rsidTr="00E44141">
        <w:trPr>
          <w:trHeight w:val="907"/>
        </w:trPr>
        <w:tc>
          <w:tcPr>
            <w:tcW w:w="4607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4AAC605A" w14:textId="5D60766A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Servisní středisko dodavatele v dosahu 100 km od sídla provozního střediska TO Olomouc (Pavlovičky 126, 779 00 Olomouc) *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93616" w14:textId="77777777" w:rsidR="00695179" w:rsidRPr="00695179" w:rsidRDefault="00695179" w:rsidP="0069517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50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FF5200" w:themeFill="accent2"/>
            <w:hideMark/>
          </w:tcPr>
          <w:p w14:paraId="609CB837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 xml:space="preserve">adresa servisního střediska: </w:t>
            </w:r>
          </w:p>
        </w:tc>
      </w:tr>
      <w:tr w:rsidR="00695179" w:rsidRPr="00695179" w14:paraId="1795E77C" w14:textId="77777777" w:rsidTr="00695179">
        <w:trPr>
          <w:trHeight w:val="272"/>
        </w:trPr>
        <w:tc>
          <w:tcPr>
            <w:tcW w:w="8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C7730F" w14:textId="77777777" w:rsidR="00695179" w:rsidRPr="00695179" w:rsidRDefault="00695179" w:rsidP="00695179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695179">
              <w:rPr>
                <w:rFonts w:ascii="Verdana" w:eastAsia="Times New Roman" w:hAnsi="Verdana" w:cs="Times New Roman"/>
                <w:lang w:eastAsia="cs-CZ"/>
              </w:rPr>
              <w:t>* počítáno podle webové aplikace Google mapy, výběr: nejrychlejší varianta trasy</w:t>
            </w:r>
          </w:p>
        </w:tc>
      </w:tr>
    </w:tbl>
    <w:p w14:paraId="3E7DF28F" w14:textId="77777777" w:rsidR="00197CD5" w:rsidRPr="00CB10D4" w:rsidRDefault="00197CD5" w:rsidP="00CB1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70A5450" w14:textId="77777777" w:rsidR="009F3142" w:rsidRDefault="009F3142" w:rsidP="009F3142">
      <w:pPr>
        <w:jc w:val="both"/>
        <w:rPr>
          <w:b/>
        </w:rPr>
      </w:pPr>
    </w:p>
    <w:p w14:paraId="4A07DF94" w14:textId="77777777" w:rsidR="00153C13" w:rsidRDefault="00153C13" w:rsidP="009F3142">
      <w:pPr>
        <w:jc w:val="both"/>
        <w:rPr>
          <w:b/>
        </w:rPr>
      </w:pPr>
    </w:p>
    <w:p w14:paraId="219C9E78" w14:textId="49FEDEC9" w:rsidR="00CB10D4" w:rsidRDefault="00E44141" w:rsidP="009F3142">
      <w:pPr>
        <w:jc w:val="both"/>
        <w:rPr>
          <w:b/>
        </w:rPr>
      </w:pPr>
      <w:r w:rsidRPr="003A6566">
        <w:rPr>
          <w:b/>
          <w:sz w:val="22"/>
          <w:szCs w:val="22"/>
          <w:shd w:val="clear" w:color="auto" w:fill="FF5200" w:themeFill="accent2"/>
        </w:rPr>
        <w:t>Účastní vyplní pouze buňky s tímto podbarvením!!!</w:t>
      </w:r>
    </w:p>
    <w:p w14:paraId="69FB2324" w14:textId="77777777" w:rsidR="00CB10D4" w:rsidRDefault="00CB10D4" w:rsidP="009F3142">
      <w:pPr>
        <w:jc w:val="both"/>
        <w:rPr>
          <w:b/>
        </w:rPr>
      </w:pPr>
    </w:p>
    <w:p w14:paraId="69722A1A" w14:textId="77777777" w:rsidR="00CB10D4" w:rsidRDefault="00CB10D4" w:rsidP="009F3142">
      <w:pPr>
        <w:jc w:val="both"/>
        <w:rPr>
          <w:b/>
        </w:rPr>
      </w:pPr>
    </w:p>
    <w:p w14:paraId="6396B832" w14:textId="77777777" w:rsidR="00CB10D4" w:rsidRDefault="00CB10D4" w:rsidP="009F3142">
      <w:pPr>
        <w:jc w:val="both"/>
        <w:rPr>
          <w:b/>
        </w:rPr>
      </w:pPr>
    </w:p>
    <w:p w14:paraId="36A0DD2C" w14:textId="77777777" w:rsidR="00CB10D4" w:rsidRDefault="00CB10D4" w:rsidP="009F3142">
      <w:pPr>
        <w:jc w:val="both"/>
        <w:rPr>
          <w:b/>
        </w:rPr>
      </w:pPr>
    </w:p>
    <w:p w14:paraId="5E4544A7" w14:textId="77777777" w:rsidR="00CB10D4" w:rsidRDefault="00CB10D4" w:rsidP="009F3142">
      <w:pPr>
        <w:jc w:val="both"/>
        <w:rPr>
          <w:b/>
        </w:rPr>
      </w:pPr>
    </w:p>
    <w:p w14:paraId="7A461611" w14:textId="77777777" w:rsidR="00CB10D4" w:rsidRDefault="00CB10D4" w:rsidP="009F3142">
      <w:pPr>
        <w:jc w:val="both"/>
        <w:rPr>
          <w:b/>
        </w:rPr>
      </w:pP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0"/>
        <w:gridCol w:w="1780"/>
        <w:gridCol w:w="2560"/>
      </w:tblGrid>
      <w:tr w:rsidR="00CB10D4" w:rsidRPr="00CB10D4" w14:paraId="4D8E3B2B" w14:textId="77777777" w:rsidTr="00CB10D4">
        <w:trPr>
          <w:trHeight w:val="1600"/>
        </w:trPr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7A3E825F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KOMUNÁLNÍ SEKAČKA S POHONEM 4X4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4B1C6255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5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1AF53F68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NABÍZENÉHO STROJE (uchazeč vyplní hodnoty, případně nebo ANO / NE)</w:t>
            </w:r>
          </w:p>
        </w:tc>
      </w:tr>
      <w:tr w:rsidR="00CB10D4" w:rsidRPr="00CB10D4" w14:paraId="257C6903" w14:textId="77777777" w:rsidTr="00E44141">
        <w:trPr>
          <w:trHeight w:val="500"/>
        </w:trPr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6480B7E9" w14:textId="0FD45D4D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</w:t>
            </w:r>
            <w:r w:rsidR="00075B6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075B6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(TOVÁRNÍ OZNAČENÍ)</w:t>
            </w:r>
            <w:r w:rsidRPr="00CB10D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1C56F0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  <w:t>----------</w:t>
            </w: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5200"/>
            <w:noWrap/>
            <w:vAlign w:val="bottom"/>
            <w:hideMark/>
          </w:tcPr>
          <w:p w14:paraId="0F40013E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________________</w:t>
            </w:r>
          </w:p>
        </w:tc>
      </w:tr>
      <w:tr w:rsidR="00CB10D4" w:rsidRPr="00CB10D4" w14:paraId="7AF4EBB2" w14:textId="77777777" w:rsidTr="00CB10D4">
        <w:trPr>
          <w:trHeight w:val="270"/>
        </w:trPr>
        <w:tc>
          <w:tcPr>
            <w:tcW w:w="464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0D5687D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MOTOR</w:t>
            </w:r>
          </w:p>
        </w:tc>
        <w:tc>
          <w:tcPr>
            <w:tcW w:w="178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616596F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56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719885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CB10D4" w:rsidRPr="00CB10D4" w14:paraId="4B2A4582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031383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Zážehový (čtyř-taktní)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104835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1AED4E6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FF0000"/>
                <w:lang w:eastAsia="cs-CZ"/>
              </w:rPr>
              <w:t> </w:t>
            </w:r>
          </w:p>
        </w:tc>
      </w:tr>
      <w:tr w:rsidR="00CB10D4" w:rsidRPr="00CB10D4" w14:paraId="602D4EED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FB970C8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Objem motoru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828795A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min. 720 cm³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3C46396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FF0000"/>
                <w:lang w:eastAsia="cs-CZ"/>
              </w:rPr>
              <w:t> </w:t>
            </w:r>
          </w:p>
        </w:tc>
      </w:tr>
      <w:tr w:rsidR="00CB10D4" w:rsidRPr="00CB10D4" w14:paraId="29E663CE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39C758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Jmenovitý výkon motoru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A14E5D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min. 16,5 kW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B4825FE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FF0000"/>
                <w:lang w:eastAsia="cs-CZ"/>
              </w:rPr>
              <w:t> </w:t>
            </w:r>
          </w:p>
        </w:tc>
      </w:tr>
      <w:tr w:rsidR="00CB10D4" w:rsidRPr="00CB10D4" w14:paraId="2F0EF32E" w14:textId="77777777" w:rsidTr="00CB10D4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68FAA36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PODVOZEK a POHON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0817AF6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5702B1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CB10D4" w:rsidRPr="00CB10D4" w14:paraId="5EFA8A14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93EBFF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Podvozek kolový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D18FFF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68DF4F1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B10D4" w:rsidRPr="00CB10D4" w14:paraId="02D0111B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C901AE0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Pohon kol hydrostatický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F63D5A5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40805B7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B10D4" w:rsidRPr="00CB10D4" w14:paraId="4625CD75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2CE133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Trvalý pohon všech kol (4x4)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C81155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54DD65E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B10D4" w:rsidRPr="00CB10D4" w14:paraId="6765CC6D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347DE57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Uzávěrka diferenciálu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7298B77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FD84898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B10D4" w:rsidRPr="00CB10D4" w14:paraId="39F8588D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760704D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Pojezdová rychlost plynule nastavitelná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9C119BB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vAlign w:val="center"/>
            <w:hideMark/>
          </w:tcPr>
          <w:p w14:paraId="6004FA04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B10D4" w:rsidRPr="00CB10D4" w14:paraId="563E43C2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0769DEAF" w14:textId="60247709" w:rsidR="00CB10D4" w:rsidRPr="00702E81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 xml:space="preserve">Maximální pojezdová </w:t>
            </w:r>
            <w:r w:rsidRPr="00702E81">
              <w:rPr>
                <w:rFonts w:ascii="Verdana" w:eastAsia="Times New Roman" w:hAnsi="Verdana" w:cs="Times New Roman"/>
                <w:lang w:eastAsia="cs-CZ"/>
              </w:rPr>
              <w:t>rychlost</w:t>
            </w:r>
            <w:r w:rsidR="00702E81" w:rsidRPr="00702E81">
              <w:rPr>
                <w:rFonts w:ascii="Verdana" w:eastAsia="Times New Roman" w:hAnsi="Verdana" w:cs="Times New Roman"/>
                <w:lang w:eastAsia="cs-CZ"/>
              </w:rPr>
              <w:t xml:space="preserve"> (vpřed i vzad)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0390A1AA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min. 6 km/hod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vAlign w:val="center"/>
            <w:hideMark/>
          </w:tcPr>
          <w:p w14:paraId="5E96B22D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B10D4" w:rsidRPr="00CB10D4" w14:paraId="7EFB52A1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BA5A65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Svahová dostupnost sekačky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2AA443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min. 20°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BEC9ACC" w14:textId="77777777" w:rsidR="00CB10D4" w:rsidRPr="00CB10D4" w:rsidRDefault="00CB10D4" w:rsidP="00CB10D4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CB10D4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CB10D4" w:rsidRPr="00CB10D4" w14:paraId="73A02841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A9DF87B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Objem palivové nádrže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9524240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min. 15 l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3C47A9A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B10D4" w:rsidRPr="00CB10D4" w14:paraId="142A16EF" w14:textId="77777777" w:rsidTr="00CB10D4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353C4C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ŽACÍ ÚSTROJÍ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572506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22DC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CB10D4" w:rsidRPr="00CB10D4" w14:paraId="7D939D51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DBE8D77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Systém dvou nožů (dělený žací + mulčovací)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245E261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E0A560A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lang w:eastAsia="cs-CZ"/>
              </w:rPr>
              <w:t> </w:t>
            </w:r>
          </w:p>
        </w:tc>
      </w:tr>
      <w:tr w:rsidR="00CB10D4" w:rsidRPr="00CB10D4" w14:paraId="7330DE67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071B8C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Centrální nastavení z pozice obsluhy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B88BB8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CD50515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B10D4" w:rsidRPr="00CB10D4" w14:paraId="2AEB434D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4D10536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Pohon žacího ústrojí klínovým řemenem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1C1C2C1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15953A9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B10D4" w:rsidRPr="00CB10D4" w14:paraId="44DA1670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81B0B3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Počet nastavitelných poloh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6480B1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min. 5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AA9F2F2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B10D4" w:rsidRPr="00CB10D4" w14:paraId="133B0E76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D9BAF6F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Plovoucí žací hlava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8A632FA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AFE922F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B10D4" w:rsidRPr="00CB10D4" w14:paraId="3253B016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A6823B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Pracovní záběr žacího ústrojí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DF0892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min. 900 mm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0589B8A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B10D4" w:rsidRPr="00CB10D4" w14:paraId="35D05E8D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F970340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Sběrný koš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F647E1F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NE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D475D39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CB10D4" w:rsidRPr="00CB10D4" w14:paraId="5B4F5585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5C81108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Minimální výška žacího ústrojí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421029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min. 80 mm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C72CDD5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FF0000"/>
                <w:lang w:eastAsia="cs-CZ"/>
              </w:rPr>
              <w:t> </w:t>
            </w:r>
          </w:p>
        </w:tc>
      </w:tr>
      <w:tr w:rsidR="00CB10D4" w:rsidRPr="00CB10D4" w14:paraId="450CE695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D90B3F3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Maximální výška žacího ústrojí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03542296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min. 130 mm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DBF7589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FF0000"/>
                <w:lang w:eastAsia="cs-CZ"/>
              </w:rPr>
              <w:t> </w:t>
            </w:r>
          </w:p>
        </w:tc>
      </w:tr>
      <w:tr w:rsidR="00CB10D4" w:rsidRPr="00CB10D4" w14:paraId="4456D8DD" w14:textId="77777777" w:rsidTr="00CB10D4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AF6BC7F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ROZMĚRY a HMOTNOST KOMUNÁLNÍ SEKAČKY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AA09DD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91FD4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CB10D4" w:rsidRPr="00CB10D4" w14:paraId="759CDB35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2CA6FC0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Šířka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B2DEDF2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max. 1.100 mm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C0E248B" w14:textId="77777777" w:rsidR="00CB10D4" w:rsidRPr="00CB10D4" w:rsidRDefault="00CB10D4" w:rsidP="00CB10D4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CB10D4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CB10D4" w:rsidRPr="00CB10D4" w14:paraId="47699982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92840E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Délka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E0D40C" w14:textId="049E724C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02E81">
              <w:rPr>
                <w:rFonts w:ascii="Verdana" w:eastAsia="Times New Roman" w:hAnsi="Verdana" w:cs="Times New Roman"/>
                <w:lang w:eastAsia="cs-CZ"/>
              </w:rPr>
              <w:t>max. 2.</w:t>
            </w:r>
            <w:r w:rsidR="00702E81" w:rsidRPr="00702E81">
              <w:rPr>
                <w:rFonts w:ascii="Verdana" w:eastAsia="Times New Roman" w:hAnsi="Verdana" w:cs="Times New Roman"/>
                <w:lang w:eastAsia="cs-CZ"/>
              </w:rPr>
              <w:t>00</w:t>
            </w:r>
            <w:r w:rsidRPr="00702E81">
              <w:rPr>
                <w:rFonts w:ascii="Verdana" w:eastAsia="Times New Roman" w:hAnsi="Verdana" w:cs="Times New Roman"/>
                <w:lang w:eastAsia="cs-CZ"/>
              </w:rPr>
              <w:t>0 mm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433845D" w14:textId="77777777" w:rsidR="00CB10D4" w:rsidRPr="00CB10D4" w:rsidRDefault="00CB10D4" w:rsidP="00CB10D4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CB10D4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CB10D4" w:rsidRPr="00CB10D4" w14:paraId="021DFE9F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932F322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Výška (se sklopeným ochranným rámem)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2A63032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max. 1.250 mm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C93EDFD" w14:textId="77777777" w:rsidR="00CB10D4" w:rsidRPr="00CB10D4" w:rsidRDefault="00CB10D4" w:rsidP="00CB10D4">
            <w:pPr>
              <w:spacing w:after="0" w:line="240" w:lineRule="auto"/>
              <w:rPr>
                <w:rFonts w:ascii="HCR Dotum" w:eastAsia="Times New Roman" w:hAnsi="HCR Dotum" w:cs="Times New Roman"/>
                <w:color w:val="FF0000"/>
                <w:lang w:eastAsia="cs-CZ"/>
              </w:rPr>
            </w:pPr>
            <w:r w:rsidRPr="00CB10D4">
              <w:rPr>
                <w:rFonts w:ascii="HCR Dotum" w:eastAsia="Times New Roman" w:hAnsi="HCR Dotum" w:cs="Times New Roman"/>
                <w:color w:val="FF0000"/>
                <w:lang w:eastAsia="cs-CZ"/>
              </w:rPr>
              <w:t> </w:t>
            </w:r>
          </w:p>
        </w:tc>
      </w:tr>
      <w:tr w:rsidR="00CB10D4" w:rsidRPr="00CB10D4" w14:paraId="1141D2BD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BDC90A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Hmotnost stroje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D67614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max. 300 kg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87CA7E4" w14:textId="77777777" w:rsidR="00CB10D4" w:rsidRPr="00CB10D4" w:rsidRDefault="00CB10D4" w:rsidP="00CB10D4">
            <w:pPr>
              <w:spacing w:after="0" w:line="240" w:lineRule="auto"/>
              <w:rPr>
                <w:rFonts w:ascii="HCR Dotum" w:eastAsia="Times New Roman" w:hAnsi="HCR Dotum" w:cs="Times New Roman"/>
                <w:color w:val="FF0000"/>
                <w:lang w:eastAsia="cs-CZ"/>
              </w:rPr>
            </w:pPr>
            <w:r w:rsidRPr="00CB10D4">
              <w:rPr>
                <w:rFonts w:ascii="HCR Dotum" w:eastAsia="Times New Roman" w:hAnsi="HCR Dotum" w:cs="Times New Roman"/>
                <w:color w:val="FF0000"/>
                <w:lang w:eastAsia="cs-CZ"/>
              </w:rPr>
              <w:t> </w:t>
            </w:r>
          </w:p>
        </w:tc>
      </w:tr>
      <w:tr w:rsidR="00CB10D4" w:rsidRPr="00CB10D4" w14:paraId="158C3EFF" w14:textId="77777777" w:rsidTr="00CB10D4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253E4845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VYBAVENÍ, BEZPEČNOST, KOMFORT OBSLUHY A DOPLŇKY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1674DF7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26E0D5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CB10D4" w:rsidRPr="00CB10D4" w14:paraId="05D9A05B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597A87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Ochranný rám obsluhy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BE683B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AB17B71" w14:textId="77777777" w:rsidR="00CB10D4" w:rsidRPr="00CB10D4" w:rsidRDefault="00CB10D4" w:rsidP="00CB10D4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CB10D4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CB10D4" w:rsidRPr="00CB10D4" w14:paraId="332E8760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8E971BE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Stavitelná sedačka obsluhy (horizontálně)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EBD3FB7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D424A70" w14:textId="77777777" w:rsidR="00CB10D4" w:rsidRPr="00CB10D4" w:rsidRDefault="00CB10D4" w:rsidP="00CB10D4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CB10D4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CB10D4" w:rsidRPr="00CB10D4" w14:paraId="18E0C9F0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0C3BCE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Elektrický startér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5EFDB7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A3831F1" w14:textId="77777777" w:rsidR="00CB10D4" w:rsidRPr="00CB10D4" w:rsidRDefault="00CB10D4" w:rsidP="00CB10D4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CB10D4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CB10D4" w:rsidRPr="00CB10D4" w14:paraId="67D738A5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2AFB86F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Počítadlo moto-hodin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A432F4D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E7A608F" w14:textId="77777777" w:rsidR="00CB10D4" w:rsidRPr="00CB10D4" w:rsidRDefault="00CB10D4" w:rsidP="00CB10D4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CB10D4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CB10D4" w:rsidRPr="00CB10D4" w14:paraId="199B5AA3" w14:textId="77777777" w:rsidTr="00E44141">
        <w:trPr>
          <w:trHeight w:val="27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A504F5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Stavitelný pluh (odhrnovač sněhu)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BBFDE0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E07502C" w14:textId="77777777" w:rsidR="00CB10D4" w:rsidRPr="00CB10D4" w:rsidRDefault="00CB10D4" w:rsidP="00CB10D4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CB10D4">
              <w:rPr>
                <w:rFonts w:ascii="HCR Dotum" w:eastAsia="Times New Roman" w:hAnsi="HCR Dotum" w:cs="Times New Roman"/>
                <w:lang w:eastAsia="cs-CZ"/>
              </w:rPr>
              <w:t> </w:t>
            </w:r>
          </w:p>
        </w:tc>
      </w:tr>
      <w:tr w:rsidR="00CB10D4" w:rsidRPr="00CB10D4" w14:paraId="7AD2F2CA" w14:textId="77777777" w:rsidTr="00E44141">
        <w:trPr>
          <w:trHeight w:val="90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77F0F0F5" w14:textId="45823DB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Servisní středisko dodavatele v dosahu 100 km od sídla provozního střediska TO Frýdek - Místek     (ul. Na Poříčí</w:t>
            </w:r>
            <w:r w:rsidR="007A2EDF">
              <w:rPr>
                <w:rFonts w:ascii="Verdana" w:eastAsia="Times New Roman" w:hAnsi="Verdana" w:cs="Times New Roman"/>
                <w:lang w:eastAsia="cs-CZ"/>
              </w:rPr>
              <w:t>,</w:t>
            </w:r>
            <w:r w:rsidRPr="00CB10D4">
              <w:rPr>
                <w:rFonts w:ascii="Verdana" w:eastAsia="Times New Roman" w:hAnsi="Verdana" w:cs="Times New Roman"/>
                <w:lang w:eastAsia="cs-CZ"/>
              </w:rPr>
              <w:t xml:space="preserve"> 738 01 Frýdek-Místek)*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158EDB9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FF5200" w:themeFill="accent2"/>
            <w:noWrap/>
            <w:hideMark/>
          </w:tcPr>
          <w:p w14:paraId="7BA4C2D2" w14:textId="77777777" w:rsidR="00CB10D4" w:rsidRPr="00560127" w:rsidRDefault="00CB10D4" w:rsidP="00CB10D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560127">
              <w:rPr>
                <w:rFonts w:eastAsia="Times New Roman" w:cs="Times New Roman"/>
                <w:sz w:val="14"/>
                <w:szCs w:val="14"/>
                <w:lang w:eastAsia="cs-CZ"/>
              </w:rPr>
              <w:t>Adresa servisního střediska:</w:t>
            </w:r>
          </w:p>
        </w:tc>
      </w:tr>
      <w:tr w:rsidR="00CB10D4" w:rsidRPr="00CB10D4" w14:paraId="1D9A7F50" w14:textId="77777777" w:rsidTr="00CB10D4">
        <w:trPr>
          <w:trHeight w:val="270"/>
        </w:trPr>
        <w:tc>
          <w:tcPr>
            <w:tcW w:w="8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B91D02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* počítáno podle webové aplikace Google mapy, výběr: nejrychlejší varianta trasy</w:t>
            </w:r>
          </w:p>
        </w:tc>
      </w:tr>
    </w:tbl>
    <w:p w14:paraId="20DC9978" w14:textId="766909B1" w:rsidR="00891AFF" w:rsidRDefault="00E44141" w:rsidP="00EB2B45">
      <w:pPr>
        <w:jc w:val="both"/>
        <w:rPr>
          <w:b/>
        </w:rPr>
      </w:pPr>
      <w:r w:rsidRPr="003A6566">
        <w:rPr>
          <w:b/>
          <w:sz w:val="22"/>
          <w:szCs w:val="22"/>
          <w:shd w:val="clear" w:color="auto" w:fill="FF5200" w:themeFill="accent2"/>
        </w:rPr>
        <w:t>Účastní vyplní pouze buňky s tímto podbarvením!!!</w:t>
      </w: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0"/>
        <w:gridCol w:w="1780"/>
        <w:gridCol w:w="2560"/>
      </w:tblGrid>
      <w:tr w:rsidR="00CB10D4" w:rsidRPr="00CB10D4" w14:paraId="368C8FCB" w14:textId="77777777" w:rsidTr="00CB10D4">
        <w:trPr>
          <w:trHeight w:val="1600"/>
        </w:trPr>
        <w:tc>
          <w:tcPr>
            <w:tcW w:w="46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2B59"/>
            <w:vAlign w:val="center"/>
            <w:hideMark/>
          </w:tcPr>
          <w:p w14:paraId="2EEE387B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PŘÍPOJNÉ VOZIDLO PRO KOMUNÁLNÍ SEKAČKU S POHONEM 4X4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2B59"/>
            <w:vAlign w:val="center"/>
            <w:hideMark/>
          </w:tcPr>
          <w:p w14:paraId="03F98ACC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5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174E6BDC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NABÍZENÉHO STROJE (uchazeč vyplní hodnoty, případně nebo ANO / NE)</w:t>
            </w:r>
          </w:p>
        </w:tc>
      </w:tr>
      <w:tr w:rsidR="00CB10D4" w:rsidRPr="00CB10D4" w14:paraId="21BCE88B" w14:textId="77777777" w:rsidTr="00E44141">
        <w:trPr>
          <w:trHeight w:val="500"/>
        </w:trPr>
        <w:tc>
          <w:tcPr>
            <w:tcW w:w="4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5200"/>
            <w:noWrap/>
            <w:vAlign w:val="center"/>
            <w:hideMark/>
          </w:tcPr>
          <w:p w14:paraId="4975336A" w14:textId="0D2B0E01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NABÍZENÉ PŘÍPOJNÉ VOZIDLO</w:t>
            </w:r>
            <w:r w:rsidR="00075B6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075B6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(TOVÁRNÍ OZNAČENÍ)</w:t>
            </w:r>
            <w:r w:rsidRPr="00CB10D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424D17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  <w:t>----------</w:t>
            </w: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5200"/>
            <w:noWrap/>
            <w:vAlign w:val="bottom"/>
            <w:hideMark/>
          </w:tcPr>
          <w:p w14:paraId="7A942E30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________________</w:t>
            </w:r>
          </w:p>
        </w:tc>
      </w:tr>
      <w:tr w:rsidR="00CB10D4" w:rsidRPr="00CB10D4" w14:paraId="2616D04C" w14:textId="77777777" w:rsidTr="00E44141">
        <w:trPr>
          <w:trHeight w:val="30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31CEC5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lang w:eastAsia="cs-CZ"/>
              </w:rPr>
              <w:t>Kategorie vozidla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D65732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O1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5DC0E21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CB10D4" w:rsidRPr="00CB10D4" w14:paraId="635A1C94" w14:textId="77777777" w:rsidTr="00E44141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41B1F3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Počet náprav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75495E9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307F54C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CB10D4" w:rsidRPr="00CB10D4" w14:paraId="6676493B" w14:textId="77777777" w:rsidTr="00E44141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3074DE9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Celková hmotnost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A449C98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min. 750 kg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538287E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CB10D4" w:rsidRPr="00CB10D4" w14:paraId="4754C58C" w14:textId="77777777" w:rsidTr="00E44141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2E44601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Užitečná nosnost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A5E91F1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min. 450 kg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911B4E0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CB10D4" w:rsidRPr="00CB10D4" w14:paraId="4F441500" w14:textId="77777777" w:rsidTr="00E44141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A2B7357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Šířka ložné plochy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FF47E2A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min. 1.500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198D585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CB10D4" w:rsidRPr="00CB10D4" w14:paraId="4586C917" w14:textId="77777777" w:rsidTr="00E44141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1E677FF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Délka ložné plochy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19620B2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min. 2.500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77102D6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CB10D4" w:rsidRPr="00CB10D4" w14:paraId="692AE9CC" w14:textId="77777777" w:rsidTr="00E44141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EDD6007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Výška bočnic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DB9E33A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min. 300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F4F1D7C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CB10D4" w:rsidRPr="00CB10D4" w14:paraId="1DE6DAA7" w14:textId="77777777" w:rsidTr="00E44141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582974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Sklápěcí přední čelo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73B01AA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DBB84E9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CB10D4" w:rsidRPr="00CB10D4" w14:paraId="1D36C066" w14:textId="77777777" w:rsidTr="00E44141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5F03D2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Vázací body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4227040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min. 4 ks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838FC5F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CB10D4" w:rsidRPr="00CB10D4" w14:paraId="3F726B24" w14:textId="77777777" w:rsidTr="00E44141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87FD482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Rezervní kolo včetně držáku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B0855B2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9CC58AB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CB10D4" w:rsidRPr="00CB10D4" w14:paraId="6730C3F4" w14:textId="77777777" w:rsidTr="00E44141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38527CF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Opěrné kolo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65500F9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61322F4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CB10D4" w:rsidRPr="00CB10D4" w14:paraId="24AC5089" w14:textId="77777777" w:rsidTr="00E44141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DA5543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Schválená konstrukční rychlost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705BB36" w14:textId="0AE8C583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min. 1</w:t>
            </w:r>
            <w:r w:rsidR="00C12C97">
              <w:rPr>
                <w:rFonts w:ascii="Verdana" w:eastAsia="Times New Roman" w:hAnsi="Verdana" w:cs="Times New Roman"/>
                <w:color w:val="000000"/>
                <w:lang w:eastAsia="cs-CZ"/>
              </w:rPr>
              <w:t>0</w:t>
            </w: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0 km/hod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1EBF896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CB10D4" w:rsidRPr="00CB10D4" w14:paraId="02B6E0B3" w14:textId="77777777" w:rsidTr="00E44141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19A5A89" w14:textId="77777777" w:rsidR="00CB10D4" w:rsidRPr="00CB10D4" w:rsidRDefault="00CB10D4" w:rsidP="00CB10D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COC list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98FE72E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0A48609" w14:textId="77777777" w:rsidR="00CB10D4" w:rsidRPr="00CB10D4" w:rsidRDefault="00CB10D4" w:rsidP="00CB10D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CB10D4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</w:tbl>
    <w:p w14:paraId="490CDC33" w14:textId="0C9A3C3D" w:rsidR="00CB10D4" w:rsidRDefault="00CB10D4" w:rsidP="00EB2B45">
      <w:pPr>
        <w:jc w:val="both"/>
        <w:rPr>
          <w:b/>
        </w:rPr>
      </w:pPr>
    </w:p>
    <w:p w14:paraId="14059660" w14:textId="60EA201C" w:rsidR="00E44141" w:rsidRPr="00EB2B45" w:rsidRDefault="00E44141" w:rsidP="00EB2B45">
      <w:pPr>
        <w:jc w:val="both"/>
        <w:rPr>
          <w:b/>
        </w:rPr>
      </w:pPr>
      <w:r w:rsidRPr="003A6566">
        <w:rPr>
          <w:b/>
          <w:sz w:val="22"/>
          <w:szCs w:val="22"/>
          <w:shd w:val="clear" w:color="auto" w:fill="FF5200" w:themeFill="accent2"/>
        </w:rPr>
        <w:t>Účastní vyplní pouze buňky s tímto podbarvením!!!</w:t>
      </w:r>
    </w:p>
    <w:sectPr w:rsidR="00E44141" w:rsidRPr="00EB2B45" w:rsidSect="005748D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95551" w14:textId="77777777" w:rsidR="004C126B" w:rsidRDefault="004C126B" w:rsidP="00962258">
      <w:pPr>
        <w:spacing w:after="0" w:line="240" w:lineRule="auto"/>
      </w:pPr>
      <w:r>
        <w:separator/>
      </w:r>
    </w:p>
  </w:endnote>
  <w:endnote w:type="continuationSeparator" w:id="0">
    <w:p w14:paraId="50C6544A" w14:textId="77777777" w:rsidR="004C126B" w:rsidRDefault="004C126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R Dotum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667D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7B0F08F2" w:rsidR="00E2667D" w:rsidRPr="00B8518B" w:rsidRDefault="00E2667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4141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4141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E2667D" w:rsidRDefault="00E2667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E2667D" w:rsidRDefault="00E2667D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E2667D" w:rsidRDefault="00E2667D" w:rsidP="00D831A3">
          <w:pPr>
            <w:pStyle w:val="Zpat"/>
          </w:pPr>
        </w:p>
      </w:tc>
    </w:tr>
  </w:tbl>
  <w:p w14:paraId="48C0B2B2" w14:textId="77777777" w:rsidR="00E2667D" w:rsidRPr="00B8518B" w:rsidRDefault="00E2667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667D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456B240D" w:rsidR="00E2667D" w:rsidRPr="00B8518B" w:rsidRDefault="00E2667D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414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4141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E2667D" w:rsidRDefault="00E2667D" w:rsidP="005A4944">
          <w:pPr>
            <w:pStyle w:val="Zpat"/>
          </w:pPr>
          <w:r>
            <w:t>Správa železnic, státní organizace</w:t>
          </w:r>
        </w:p>
        <w:p w14:paraId="56A65E20" w14:textId="77777777" w:rsidR="00E2667D" w:rsidRDefault="00E2667D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E2667D" w:rsidRDefault="00E2667D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E2667D" w:rsidRDefault="00E2667D" w:rsidP="005A4944">
          <w:pPr>
            <w:pStyle w:val="Zpat"/>
          </w:pPr>
          <w:r>
            <w:t>IČO: 709 94 234 DIČ: CZ 709 94 234</w:t>
          </w:r>
        </w:p>
        <w:p w14:paraId="0F632BD3" w14:textId="1E072765" w:rsidR="00E2667D" w:rsidRDefault="00E2667D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E2667D" w:rsidRDefault="00E2667D" w:rsidP="005A4944">
          <w:pPr>
            <w:pStyle w:val="Zpat"/>
          </w:pPr>
        </w:p>
      </w:tc>
    </w:tr>
  </w:tbl>
  <w:p w14:paraId="6DF5F94F" w14:textId="77777777" w:rsidR="00E2667D" w:rsidRPr="00B8518B" w:rsidRDefault="00E2667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E2667D" w:rsidRPr="00460660" w:rsidRDefault="00E2667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CA77E" w14:textId="77777777" w:rsidR="004C126B" w:rsidRDefault="004C126B" w:rsidP="00962258">
      <w:pPr>
        <w:spacing w:after="0" w:line="240" w:lineRule="auto"/>
      </w:pPr>
      <w:r>
        <w:separator/>
      </w:r>
    </w:p>
  </w:footnote>
  <w:footnote w:type="continuationSeparator" w:id="0">
    <w:p w14:paraId="29C631E3" w14:textId="77777777" w:rsidR="004C126B" w:rsidRDefault="004C126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667D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E2667D" w:rsidRPr="00B8518B" w:rsidRDefault="00E2667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E2667D" w:rsidRDefault="00E2667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E2667D" w:rsidRPr="00D6163D" w:rsidRDefault="00E2667D" w:rsidP="00D6163D">
          <w:pPr>
            <w:pStyle w:val="Druhdokumentu"/>
          </w:pPr>
        </w:p>
      </w:tc>
    </w:tr>
  </w:tbl>
  <w:p w14:paraId="54A0014C" w14:textId="77777777" w:rsidR="00E2667D" w:rsidRPr="00D6163D" w:rsidRDefault="00E2667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667D" w:rsidRPr="002A6AEA" w14:paraId="3FD79E07" w14:textId="77777777" w:rsidTr="00961FBA">
      <w:trPr>
        <w:trHeight w:hRule="exact" w:val="130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E2667D" w:rsidRDefault="00E2667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C714102" w14:textId="486DBBA2" w:rsidR="00E2667D" w:rsidRPr="002A6AEA" w:rsidRDefault="00E44141" w:rsidP="00E44141">
          <w:pPr>
            <w:pStyle w:val="Druhdokumentu"/>
            <w:ind w:left="1638"/>
            <w:jc w:val="left"/>
            <w:rPr>
              <w:sz w:val="22"/>
              <w:szCs w:val="22"/>
            </w:rPr>
          </w:pPr>
          <w:r w:rsidRPr="00A31950">
            <w:rPr>
              <w:rFonts w:eastAsia="Calibri" w:cstheme="minorHAnsi"/>
              <w:b w:val="0"/>
              <w:color w:val="auto"/>
              <w:sz w:val="18"/>
              <w:szCs w:val="18"/>
            </w:rPr>
            <w:t>Příloha 1 Výzvy k podání nabídek:</w:t>
          </w:r>
          <w:r w:rsidRPr="00A31950">
            <w:rPr>
              <w:b w:val="0"/>
              <w:color w:val="auto"/>
              <w:sz w:val="18"/>
              <w:szCs w:val="18"/>
            </w:rPr>
            <w:t xml:space="preserve">              </w:t>
          </w:r>
          <w:r>
            <w:rPr>
              <w:b w:val="0"/>
              <w:color w:val="auto"/>
              <w:sz w:val="18"/>
              <w:szCs w:val="18"/>
            </w:rPr>
            <w:t xml:space="preserve">Specifikace předmětu veřejné zakázky - </w:t>
          </w:r>
          <w:r w:rsidRPr="00452DB1">
            <w:rPr>
              <w:b w:val="0"/>
              <w:caps/>
              <w:color w:val="auto"/>
              <w:sz w:val="18"/>
              <w:szCs w:val="18"/>
            </w:rPr>
            <w:t>Technické požadavky</w:t>
          </w:r>
        </w:p>
      </w:tc>
    </w:tr>
    <w:tr w:rsidR="00E2667D" w14:paraId="6904D335" w14:textId="77777777" w:rsidTr="00961FBA">
      <w:trPr>
        <w:trHeight w:hRule="exact" w:val="1319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E2667D" w:rsidRDefault="00E2667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E2667D" w:rsidRPr="00D6163D" w:rsidRDefault="00E2667D" w:rsidP="00FC6389">
          <w:pPr>
            <w:pStyle w:val="Druhdokumentu"/>
          </w:pPr>
        </w:p>
      </w:tc>
    </w:tr>
  </w:tbl>
  <w:p w14:paraId="79278E1D" w14:textId="77777777" w:rsidR="00E2667D" w:rsidRPr="00D6163D" w:rsidRDefault="00E2667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3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E2667D" w:rsidRPr="00460660" w:rsidRDefault="00E2667D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87389149">
    <w:abstractNumId w:val="3"/>
  </w:num>
  <w:num w:numId="2" w16cid:durableId="1952932723">
    <w:abstractNumId w:val="0"/>
  </w:num>
  <w:num w:numId="3" w16cid:durableId="100611994">
    <w:abstractNumId w:val="13"/>
  </w:num>
  <w:num w:numId="4" w16cid:durableId="759059525">
    <w:abstractNumId w:val="5"/>
  </w:num>
  <w:num w:numId="5" w16cid:durableId="1422221157">
    <w:abstractNumId w:val="10"/>
  </w:num>
  <w:num w:numId="6" w16cid:durableId="333068527">
    <w:abstractNumId w:val="6"/>
  </w:num>
  <w:num w:numId="7" w16cid:durableId="363671589">
    <w:abstractNumId w:val="8"/>
  </w:num>
  <w:num w:numId="8" w16cid:durableId="1816415499">
    <w:abstractNumId w:val="4"/>
  </w:num>
  <w:num w:numId="9" w16cid:durableId="1008142671">
    <w:abstractNumId w:val="11"/>
  </w:num>
  <w:num w:numId="10" w16cid:durableId="1920165979">
    <w:abstractNumId w:val="1"/>
  </w:num>
  <w:num w:numId="11" w16cid:durableId="1695694140">
    <w:abstractNumId w:val="2"/>
  </w:num>
  <w:num w:numId="12" w16cid:durableId="917321653">
    <w:abstractNumId w:val="12"/>
  </w:num>
  <w:num w:numId="13" w16cid:durableId="1640067820">
    <w:abstractNumId w:val="9"/>
  </w:num>
  <w:num w:numId="14" w16cid:durableId="209323397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7526"/>
    <w:rsid w:val="00047CB8"/>
    <w:rsid w:val="000558AB"/>
    <w:rsid w:val="00060FEE"/>
    <w:rsid w:val="00072C1E"/>
    <w:rsid w:val="000731F6"/>
    <w:rsid w:val="00075B69"/>
    <w:rsid w:val="00081784"/>
    <w:rsid w:val="0008575D"/>
    <w:rsid w:val="000A290F"/>
    <w:rsid w:val="000B4EB8"/>
    <w:rsid w:val="000C41F2"/>
    <w:rsid w:val="000D22C4"/>
    <w:rsid w:val="000D27D1"/>
    <w:rsid w:val="000D347F"/>
    <w:rsid w:val="000F41C7"/>
    <w:rsid w:val="0010281E"/>
    <w:rsid w:val="00114472"/>
    <w:rsid w:val="001150F2"/>
    <w:rsid w:val="00115B58"/>
    <w:rsid w:val="00152480"/>
    <w:rsid w:val="00153C13"/>
    <w:rsid w:val="00170EC5"/>
    <w:rsid w:val="00172B3C"/>
    <w:rsid w:val="001747C1"/>
    <w:rsid w:val="00186692"/>
    <w:rsid w:val="00190B15"/>
    <w:rsid w:val="00197CD5"/>
    <w:rsid w:val="001A131F"/>
    <w:rsid w:val="001B1147"/>
    <w:rsid w:val="001B24E5"/>
    <w:rsid w:val="001B4E74"/>
    <w:rsid w:val="001D66BD"/>
    <w:rsid w:val="001D6CCE"/>
    <w:rsid w:val="00201F23"/>
    <w:rsid w:val="00207DF5"/>
    <w:rsid w:val="00242B9F"/>
    <w:rsid w:val="00261A5B"/>
    <w:rsid w:val="00267E18"/>
    <w:rsid w:val="00284AF3"/>
    <w:rsid w:val="00296DC2"/>
    <w:rsid w:val="002A6876"/>
    <w:rsid w:val="002A6AEA"/>
    <w:rsid w:val="002B5243"/>
    <w:rsid w:val="002C31BF"/>
    <w:rsid w:val="002E046A"/>
    <w:rsid w:val="002E0CD7"/>
    <w:rsid w:val="002E24E1"/>
    <w:rsid w:val="002F170F"/>
    <w:rsid w:val="002F52DB"/>
    <w:rsid w:val="002F5DA1"/>
    <w:rsid w:val="00306842"/>
    <w:rsid w:val="00315F75"/>
    <w:rsid w:val="00327EEF"/>
    <w:rsid w:val="00332701"/>
    <w:rsid w:val="003354B5"/>
    <w:rsid w:val="0034719F"/>
    <w:rsid w:val="003571D8"/>
    <w:rsid w:val="00357BC6"/>
    <w:rsid w:val="00361422"/>
    <w:rsid w:val="0036461D"/>
    <w:rsid w:val="00370F99"/>
    <w:rsid w:val="003711E4"/>
    <w:rsid w:val="003712A0"/>
    <w:rsid w:val="00372215"/>
    <w:rsid w:val="00380150"/>
    <w:rsid w:val="003956C6"/>
    <w:rsid w:val="00397E9F"/>
    <w:rsid w:val="003A6208"/>
    <w:rsid w:val="003C180B"/>
    <w:rsid w:val="003E0DDA"/>
    <w:rsid w:val="003E4A4C"/>
    <w:rsid w:val="003E5FB7"/>
    <w:rsid w:val="0040211C"/>
    <w:rsid w:val="00413E5D"/>
    <w:rsid w:val="0042753C"/>
    <w:rsid w:val="00450F07"/>
    <w:rsid w:val="00453CD3"/>
    <w:rsid w:val="00454611"/>
    <w:rsid w:val="00460660"/>
    <w:rsid w:val="00486107"/>
    <w:rsid w:val="00491827"/>
    <w:rsid w:val="004B0F3C"/>
    <w:rsid w:val="004B13E1"/>
    <w:rsid w:val="004B5CD0"/>
    <w:rsid w:val="004C126B"/>
    <w:rsid w:val="004C2347"/>
    <w:rsid w:val="004C4399"/>
    <w:rsid w:val="004C6678"/>
    <w:rsid w:val="004C787C"/>
    <w:rsid w:val="004D2143"/>
    <w:rsid w:val="004D7468"/>
    <w:rsid w:val="004E1D96"/>
    <w:rsid w:val="004E7A1F"/>
    <w:rsid w:val="004F4B9B"/>
    <w:rsid w:val="005011A5"/>
    <w:rsid w:val="00511AB9"/>
    <w:rsid w:val="00523BB5"/>
    <w:rsid w:val="00523EA7"/>
    <w:rsid w:val="00534019"/>
    <w:rsid w:val="005406EB"/>
    <w:rsid w:val="00553375"/>
    <w:rsid w:val="00560127"/>
    <w:rsid w:val="00562CC0"/>
    <w:rsid w:val="005702D6"/>
    <w:rsid w:val="005736B7"/>
    <w:rsid w:val="005748DF"/>
    <w:rsid w:val="00575E5A"/>
    <w:rsid w:val="0059674A"/>
    <w:rsid w:val="005A4944"/>
    <w:rsid w:val="005E24FC"/>
    <w:rsid w:val="005E7745"/>
    <w:rsid w:val="005F13BD"/>
    <w:rsid w:val="00607F15"/>
    <w:rsid w:val="0061068E"/>
    <w:rsid w:val="00612482"/>
    <w:rsid w:val="00613A7F"/>
    <w:rsid w:val="00624873"/>
    <w:rsid w:val="00632045"/>
    <w:rsid w:val="00634118"/>
    <w:rsid w:val="00636285"/>
    <w:rsid w:val="006411CB"/>
    <w:rsid w:val="00651339"/>
    <w:rsid w:val="00660AD3"/>
    <w:rsid w:val="006626CF"/>
    <w:rsid w:val="0067412D"/>
    <w:rsid w:val="00695179"/>
    <w:rsid w:val="00695367"/>
    <w:rsid w:val="0069668E"/>
    <w:rsid w:val="006A5570"/>
    <w:rsid w:val="006A689C"/>
    <w:rsid w:val="006B3D79"/>
    <w:rsid w:val="006C04E1"/>
    <w:rsid w:val="006C2265"/>
    <w:rsid w:val="006E0578"/>
    <w:rsid w:val="006E2C96"/>
    <w:rsid w:val="006E314D"/>
    <w:rsid w:val="00702E81"/>
    <w:rsid w:val="00710723"/>
    <w:rsid w:val="0071113A"/>
    <w:rsid w:val="00717537"/>
    <w:rsid w:val="00720768"/>
    <w:rsid w:val="007228B0"/>
    <w:rsid w:val="00723ED1"/>
    <w:rsid w:val="00742F51"/>
    <w:rsid w:val="00743525"/>
    <w:rsid w:val="0076286B"/>
    <w:rsid w:val="00766846"/>
    <w:rsid w:val="0077673A"/>
    <w:rsid w:val="00783069"/>
    <w:rsid w:val="007846E1"/>
    <w:rsid w:val="007853DE"/>
    <w:rsid w:val="007A2EDF"/>
    <w:rsid w:val="007B570C"/>
    <w:rsid w:val="007B7568"/>
    <w:rsid w:val="007D7419"/>
    <w:rsid w:val="007E1DF9"/>
    <w:rsid w:val="007E2D69"/>
    <w:rsid w:val="007E3354"/>
    <w:rsid w:val="007E4A6E"/>
    <w:rsid w:val="007E70A0"/>
    <w:rsid w:val="007F56A7"/>
    <w:rsid w:val="007F6566"/>
    <w:rsid w:val="0080101E"/>
    <w:rsid w:val="00807093"/>
    <w:rsid w:val="008072DD"/>
    <w:rsid w:val="00807DD0"/>
    <w:rsid w:val="0081145E"/>
    <w:rsid w:val="0081206E"/>
    <w:rsid w:val="008201C7"/>
    <w:rsid w:val="008254BC"/>
    <w:rsid w:val="008272EC"/>
    <w:rsid w:val="00852590"/>
    <w:rsid w:val="00856E91"/>
    <w:rsid w:val="00857257"/>
    <w:rsid w:val="0086615B"/>
    <w:rsid w:val="00873F17"/>
    <w:rsid w:val="00891AFF"/>
    <w:rsid w:val="00895BBB"/>
    <w:rsid w:val="008A3568"/>
    <w:rsid w:val="008A5CDC"/>
    <w:rsid w:val="008B0EB7"/>
    <w:rsid w:val="008C4BAD"/>
    <w:rsid w:val="008D03B9"/>
    <w:rsid w:val="008F18D6"/>
    <w:rsid w:val="00904780"/>
    <w:rsid w:val="00906BD7"/>
    <w:rsid w:val="00922385"/>
    <w:rsid w:val="009223DF"/>
    <w:rsid w:val="00936091"/>
    <w:rsid w:val="00940D8A"/>
    <w:rsid w:val="00946AE9"/>
    <w:rsid w:val="00946F6C"/>
    <w:rsid w:val="00961FBA"/>
    <w:rsid w:val="00962258"/>
    <w:rsid w:val="009678B7"/>
    <w:rsid w:val="00970B5A"/>
    <w:rsid w:val="00981224"/>
    <w:rsid w:val="00984503"/>
    <w:rsid w:val="00984C4A"/>
    <w:rsid w:val="00992D9C"/>
    <w:rsid w:val="00996CB8"/>
    <w:rsid w:val="009A5CF7"/>
    <w:rsid w:val="009B042B"/>
    <w:rsid w:val="009B0606"/>
    <w:rsid w:val="009B1DDE"/>
    <w:rsid w:val="009B2E97"/>
    <w:rsid w:val="009C442C"/>
    <w:rsid w:val="009E07F4"/>
    <w:rsid w:val="009F309B"/>
    <w:rsid w:val="009F3142"/>
    <w:rsid w:val="009F392E"/>
    <w:rsid w:val="00A05B13"/>
    <w:rsid w:val="00A12CC9"/>
    <w:rsid w:val="00A2240C"/>
    <w:rsid w:val="00A25B6A"/>
    <w:rsid w:val="00A267AB"/>
    <w:rsid w:val="00A34C78"/>
    <w:rsid w:val="00A500EA"/>
    <w:rsid w:val="00A50641"/>
    <w:rsid w:val="00A530BF"/>
    <w:rsid w:val="00A6177B"/>
    <w:rsid w:val="00A62674"/>
    <w:rsid w:val="00A66136"/>
    <w:rsid w:val="00A670F9"/>
    <w:rsid w:val="00A71189"/>
    <w:rsid w:val="00A753ED"/>
    <w:rsid w:val="00A94C2F"/>
    <w:rsid w:val="00AA4CBB"/>
    <w:rsid w:val="00AA65FA"/>
    <w:rsid w:val="00AA7351"/>
    <w:rsid w:val="00AC24E4"/>
    <w:rsid w:val="00AC27FB"/>
    <w:rsid w:val="00AD056F"/>
    <w:rsid w:val="00AD57C8"/>
    <w:rsid w:val="00AD6731"/>
    <w:rsid w:val="00AF7AD7"/>
    <w:rsid w:val="00B008D5"/>
    <w:rsid w:val="00B01462"/>
    <w:rsid w:val="00B057BE"/>
    <w:rsid w:val="00B06145"/>
    <w:rsid w:val="00B15A8D"/>
    <w:rsid w:val="00B15D0D"/>
    <w:rsid w:val="00B211EF"/>
    <w:rsid w:val="00B2400B"/>
    <w:rsid w:val="00B2530B"/>
    <w:rsid w:val="00B34218"/>
    <w:rsid w:val="00B3661A"/>
    <w:rsid w:val="00B43E7D"/>
    <w:rsid w:val="00B75D2B"/>
    <w:rsid w:val="00B75EE1"/>
    <w:rsid w:val="00B77481"/>
    <w:rsid w:val="00B8518B"/>
    <w:rsid w:val="00B91654"/>
    <w:rsid w:val="00BA0376"/>
    <w:rsid w:val="00BA20AC"/>
    <w:rsid w:val="00BA4B10"/>
    <w:rsid w:val="00BA5A75"/>
    <w:rsid w:val="00BC260A"/>
    <w:rsid w:val="00BD230A"/>
    <w:rsid w:val="00BD7358"/>
    <w:rsid w:val="00BD7E91"/>
    <w:rsid w:val="00BD7F0D"/>
    <w:rsid w:val="00BF323B"/>
    <w:rsid w:val="00BF4756"/>
    <w:rsid w:val="00C02D0A"/>
    <w:rsid w:val="00C03A6E"/>
    <w:rsid w:val="00C12C97"/>
    <w:rsid w:val="00C233B5"/>
    <w:rsid w:val="00C30C0F"/>
    <w:rsid w:val="00C3606B"/>
    <w:rsid w:val="00C420CA"/>
    <w:rsid w:val="00C44F6A"/>
    <w:rsid w:val="00C54743"/>
    <w:rsid w:val="00C6198E"/>
    <w:rsid w:val="00C778A5"/>
    <w:rsid w:val="00C8075A"/>
    <w:rsid w:val="00C95162"/>
    <w:rsid w:val="00CA59E7"/>
    <w:rsid w:val="00CA5F95"/>
    <w:rsid w:val="00CB10D4"/>
    <w:rsid w:val="00CC1ABB"/>
    <w:rsid w:val="00CC4705"/>
    <w:rsid w:val="00CD1FC4"/>
    <w:rsid w:val="00CD3E6B"/>
    <w:rsid w:val="00CD6247"/>
    <w:rsid w:val="00CD64CF"/>
    <w:rsid w:val="00CD7B19"/>
    <w:rsid w:val="00D015F4"/>
    <w:rsid w:val="00D034A0"/>
    <w:rsid w:val="00D21061"/>
    <w:rsid w:val="00D239DB"/>
    <w:rsid w:val="00D4108E"/>
    <w:rsid w:val="00D6163D"/>
    <w:rsid w:val="00D64AC7"/>
    <w:rsid w:val="00D70D53"/>
    <w:rsid w:val="00D775C0"/>
    <w:rsid w:val="00D831A3"/>
    <w:rsid w:val="00D96037"/>
    <w:rsid w:val="00D9686E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DF4901"/>
    <w:rsid w:val="00E03AA6"/>
    <w:rsid w:val="00E1013A"/>
    <w:rsid w:val="00E1528E"/>
    <w:rsid w:val="00E1776D"/>
    <w:rsid w:val="00E218B5"/>
    <w:rsid w:val="00E2667D"/>
    <w:rsid w:val="00E44141"/>
    <w:rsid w:val="00E55D97"/>
    <w:rsid w:val="00E762E9"/>
    <w:rsid w:val="00E95EA4"/>
    <w:rsid w:val="00EB104F"/>
    <w:rsid w:val="00EB2B45"/>
    <w:rsid w:val="00EC114B"/>
    <w:rsid w:val="00EC3320"/>
    <w:rsid w:val="00ED14BD"/>
    <w:rsid w:val="00ED2004"/>
    <w:rsid w:val="00ED31DF"/>
    <w:rsid w:val="00EE6572"/>
    <w:rsid w:val="00F0092E"/>
    <w:rsid w:val="00F01587"/>
    <w:rsid w:val="00F016C7"/>
    <w:rsid w:val="00F12DEC"/>
    <w:rsid w:val="00F1715C"/>
    <w:rsid w:val="00F27FF1"/>
    <w:rsid w:val="00F310F8"/>
    <w:rsid w:val="00F32590"/>
    <w:rsid w:val="00F35617"/>
    <w:rsid w:val="00F35939"/>
    <w:rsid w:val="00F37A56"/>
    <w:rsid w:val="00F45607"/>
    <w:rsid w:val="00F53137"/>
    <w:rsid w:val="00F54FEF"/>
    <w:rsid w:val="00F659EB"/>
    <w:rsid w:val="00F813AF"/>
    <w:rsid w:val="00F8233B"/>
    <w:rsid w:val="00F86BA6"/>
    <w:rsid w:val="00F92868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E2667D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DF6EE4-8C21-4AA8-A4B8-6FE97875F1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311</TotalTime>
  <Pages>8</Pages>
  <Words>1501</Words>
  <Characters>8861</Characters>
  <Application>Microsoft Office Word</Application>
  <DocSecurity>0</DocSecurity>
  <Lines>73</Lines>
  <Paragraphs>20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10342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41</cp:revision>
  <cp:lastPrinted>2021-04-30T10:23:00Z</cp:lastPrinted>
  <dcterms:created xsi:type="dcterms:W3CDTF">2023-05-20T15:10:00Z</dcterms:created>
  <dcterms:modified xsi:type="dcterms:W3CDTF">2023-06-07T05:00:00Z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